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0C" w:rsidRPr="0057717C" w:rsidRDefault="000B540C" w:rsidP="00781A10">
      <w:pPr>
        <w:spacing w:before="100" w:beforeAutospacing="1" w:after="100" w:afterAutospacing="1" w:line="240" w:lineRule="auto"/>
        <w:jc w:val="both"/>
        <w:rPr>
          <w:rFonts w:ascii="Times New Roman" w:hAnsi="Times New Roman"/>
          <w:b/>
          <w:sz w:val="40"/>
          <w:szCs w:val="40"/>
          <w:u w:val="single"/>
          <w:lang w:eastAsia="pl-PL"/>
        </w:rPr>
      </w:pPr>
      <w:r w:rsidRPr="0057717C">
        <w:rPr>
          <w:rFonts w:ascii="Times New Roman" w:hAnsi="Times New Roman"/>
          <w:b/>
          <w:sz w:val="40"/>
          <w:szCs w:val="40"/>
          <w:u w:val="single"/>
          <w:lang w:eastAsia="pl-PL"/>
        </w:rPr>
        <w:t>Droga Mamo, Drogi Tato</w:t>
      </w:r>
    </w:p>
    <w:p w:rsidR="000B540C" w:rsidRPr="0050597C" w:rsidRDefault="000B540C" w:rsidP="00781A10">
      <w:pPr>
        <w:spacing w:before="100" w:beforeAutospacing="1" w:after="100" w:afterAutospacing="1" w:line="240" w:lineRule="auto"/>
        <w:jc w:val="both"/>
        <w:rPr>
          <w:rFonts w:ascii="Times New Roman" w:hAnsi="Times New Roman"/>
          <w:sz w:val="24"/>
          <w:szCs w:val="24"/>
          <w:u w:val="single"/>
          <w:lang w:eastAsia="pl-PL"/>
        </w:rPr>
      </w:pPr>
    </w:p>
    <w:p w:rsidR="000B540C" w:rsidRPr="0050597C" w:rsidRDefault="000B540C" w:rsidP="00781A10">
      <w:p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Wasze Dziecko 1 września 2021r.</w:t>
      </w:r>
      <w:r w:rsidRPr="0050597C">
        <w:rPr>
          <w:rFonts w:ascii="Times New Roman" w:hAnsi="Times New Roman"/>
          <w:sz w:val="24"/>
          <w:szCs w:val="24"/>
          <w:lang w:eastAsia="pl-PL"/>
        </w:rPr>
        <w:t xml:space="preserve"> przekroczy progi PRZEDSZKOLA</w:t>
      </w:r>
    </w:p>
    <w:p w:rsidR="000B540C" w:rsidRDefault="000B540C" w:rsidP="00781A10">
      <w:pPr>
        <w:spacing w:before="100" w:beforeAutospacing="1" w:after="100" w:afterAutospacing="1" w:line="240" w:lineRule="auto"/>
        <w:jc w:val="both"/>
        <w:rPr>
          <w:rFonts w:ascii="Times New Roman" w:hAnsi="Times New Roman"/>
          <w:sz w:val="24"/>
          <w:szCs w:val="24"/>
        </w:rPr>
      </w:pPr>
      <w:r w:rsidRPr="0050597C">
        <w:rPr>
          <w:rFonts w:ascii="Times New Roman" w:hAnsi="Times New Roman"/>
          <w:sz w:val="24"/>
          <w:szCs w:val="24"/>
        </w:rPr>
        <w:t>Wiemy, że powierz</w:t>
      </w:r>
      <w:r>
        <w:rPr>
          <w:rFonts w:ascii="Times New Roman" w:hAnsi="Times New Roman"/>
          <w:sz w:val="24"/>
          <w:szCs w:val="24"/>
        </w:rPr>
        <w:t>acie nam P</w:t>
      </w:r>
      <w:r w:rsidRPr="0050597C">
        <w:rPr>
          <w:rFonts w:ascii="Times New Roman" w:hAnsi="Times New Roman"/>
          <w:sz w:val="24"/>
          <w:szCs w:val="24"/>
        </w:rPr>
        <w:t xml:space="preserve">aństwo swój najcenniejszy skarb. </w:t>
      </w:r>
    </w:p>
    <w:p w:rsidR="000B540C" w:rsidRDefault="000B540C" w:rsidP="00781A10">
      <w:pPr>
        <w:spacing w:before="100" w:beforeAutospacing="1" w:after="100" w:afterAutospacing="1" w:line="240" w:lineRule="auto"/>
        <w:jc w:val="both"/>
        <w:rPr>
          <w:rFonts w:ascii="Times New Roman" w:hAnsi="Times New Roman"/>
          <w:sz w:val="24"/>
          <w:szCs w:val="24"/>
        </w:rPr>
      </w:pPr>
      <w:r w:rsidRPr="0050597C">
        <w:rPr>
          <w:rFonts w:ascii="Times New Roman" w:hAnsi="Times New Roman"/>
          <w:sz w:val="24"/>
          <w:szCs w:val="24"/>
        </w:rPr>
        <w:t xml:space="preserve">Będziemy się o niego troszczyć. </w:t>
      </w:r>
    </w:p>
    <w:p w:rsidR="000B540C" w:rsidRPr="0050597C" w:rsidRDefault="000B540C" w:rsidP="00781A10">
      <w:p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rPr>
        <w:t>Wasze  Dziecko jest w dobrych rękach!</w:t>
      </w:r>
      <w:r>
        <w:rPr>
          <w:rFonts w:ascii="Times New Roman" w:hAnsi="Times New Roman"/>
          <w:sz w:val="24"/>
          <w:szCs w:val="24"/>
        </w:rPr>
        <w:t xml:space="preserve"> Dziękujemy za zaufanie.</w:t>
      </w:r>
    </w:p>
    <w:p w:rsidR="000B540C" w:rsidRPr="0050597C" w:rsidRDefault="000B540C" w:rsidP="0057717C">
      <w:pPr>
        <w:spacing w:before="100" w:beforeAutospacing="1" w:after="100" w:afterAutospacing="1" w:line="240" w:lineRule="auto"/>
        <w:ind w:firstLine="708"/>
        <w:jc w:val="both"/>
        <w:rPr>
          <w:rFonts w:ascii="Times New Roman" w:hAnsi="Times New Roman"/>
          <w:sz w:val="24"/>
          <w:szCs w:val="24"/>
          <w:lang w:eastAsia="pl-PL"/>
        </w:rPr>
      </w:pPr>
      <w:r w:rsidRPr="0050597C">
        <w:rPr>
          <w:rFonts w:ascii="Times New Roman" w:hAnsi="Times New Roman"/>
          <w:sz w:val="24"/>
          <w:szCs w:val="24"/>
          <w:lang w:eastAsia="pl-PL"/>
        </w:rPr>
        <w:t xml:space="preserve">Rozpoczęcie edukacji przedszkolnej to bardzo dobra decyzja. 1 września rozpocznie się bardzo ważny etap dla Waszego Dziecka. To będzie wyjątkowa chwila, również dla Was. Pojawią się silne emocje, wzruszenie, radość ale również stres. Te wszystkie uczucia są jak najbardziej normalne i każdy rodzic je przeżywa. Przygotujcie na ten moment zarówno Siebie jak i Swoje Dziecko. Nie pozwólcie aby Wasze dziecko zauważyło Wasz niepokój, łzy, wahanie. Początki są trudne, zarówno dla Was, dla Waszego Dziecka jak i dla nauczycieli </w:t>
      </w:r>
      <w:r>
        <w:rPr>
          <w:rFonts w:ascii="Times New Roman" w:hAnsi="Times New Roman"/>
          <w:sz w:val="24"/>
          <w:szCs w:val="24"/>
          <w:lang w:eastAsia="pl-PL"/>
        </w:rPr>
        <w:br/>
      </w:r>
      <w:r w:rsidRPr="0050597C">
        <w:rPr>
          <w:rFonts w:ascii="Times New Roman" w:hAnsi="Times New Roman"/>
          <w:sz w:val="24"/>
          <w:szCs w:val="24"/>
          <w:lang w:eastAsia="pl-PL"/>
        </w:rPr>
        <w:t>i pracowników przedszkola. Jednak pozytywne nastawienie i współpraca zaowocuje uśmiechem na twarzy Waszego dziecka.</w:t>
      </w:r>
    </w:p>
    <w:p w:rsidR="000B540C" w:rsidRPr="005351CA" w:rsidRDefault="000B540C" w:rsidP="00781A10">
      <w:pPr>
        <w:spacing w:before="100" w:beforeAutospacing="1" w:after="100" w:afterAutospacing="1" w:line="240" w:lineRule="auto"/>
        <w:jc w:val="both"/>
        <w:rPr>
          <w:rFonts w:ascii="Times New Roman" w:hAnsi="Times New Roman"/>
          <w:b/>
          <w:sz w:val="40"/>
          <w:szCs w:val="40"/>
          <w:u w:val="single"/>
          <w:lang w:eastAsia="pl-PL"/>
        </w:rPr>
      </w:pPr>
      <w:r w:rsidRPr="005351CA">
        <w:rPr>
          <w:rFonts w:ascii="Times New Roman" w:hAnsi="Times New Roman"/>
          <w:b/>
          <w:sz w:val="40"/>
          <w:szCs w:val="40"/>
          <w:u w:val="single"/>
          <w:lang w:eastAsia="pl-PL"/>
        </w:rPr>
        <w:t>Kochany Rodzicu!</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Przy pożegnaniu bądź uśmiechnięty i spokojny.</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Porozmawiaj z Dzieckiem w domu o tym  jak będzie wyglądało pożegnanie. Przy drzwiach szatni będzie czekał nauczyciel lub pracownik przedszkola, który objaśni dziecku, gdzie jest jego szafka, pomoże przebrać buty czy wierzchnią odzież</w:t>
      </w:r>
      <w:r>
        <w:rPr>
          <w:rFonts w:ascii="Times New Roman" w:hAnsi="Times New Roman"/>
          <w:sz w:val="24"/>
          <w:szCs w:val="24"/>
          <w:lang w:eastAsia="pl-PL"/>
        </w:rPr>
        <w:t>, zaprowadzi do sali przedszkolnej, pokaże łazienkę oraz kąciki zabaw.</w:t>
      </w:r>
      <w:r w:rsidRPr="0050597C">
        <w:rPr>
          <w:rFonts w:ascii="Times New Roman" w:hAnsi="Times New Roman"/>
          <w:sz w:val="24"/>
          <w:szCs w:val="24"/>
          <w:lang w:eastAsia="pl-PL"/>
        </w:rPr>
        <w:t xml:space="preserve"> </w:t>
      </w:r>
      <w:r>
        <w:rPr>
          <w:rFonts w:ascii="Times New Roman" w:hAnsi="Times New Roman"/>
          <w:sz w:val="24"/>
          <w:szCs w:val="24"/>
          <w:lang w:eastAsia="pl-PL"/>
        </w:rPr>
        <w:br/>
      </w:r>
      <w:r w:rsidRPr="0050597C">
        <w:rPr>
          <w:rFonts w:ascii="Times New Roman" w:hAnsi="Times New Roman"/>
          <w:sz w:val="24"/>
          <w:szCs w:val="24"/>
          <w:lang w:eastAsia="pl-PL"/>
        </w:rPr>
        <w:t>Możesz pobawić się w domu w takie pożegnanie aby Dziecko wiedziało co go czeka. Ze względu na pandemię Rodzice w dalszym ciągu nie wchodzą do szatni.</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Pożegnanie powinno być krótkie:  uśmiech – buziak i pa, pa, gdyż przedłużanie chwili rozstania wzmaga w dziecku negatywne uczucia. P</w:t>
      </w:r>
      <w:r w:rsidRPr="0050597C">
        <w:rPr>
          <w:rFonts w:ascii="Times New Roman" w:hAnsi="Times New Roman"/>
          <w:sz w:val="24"/>
          <w:szCs w:val="24"/>
        </w:rPr>
        <w:t xml:space="preserve">ożegnaj się z dzieckiem jeden raz </w:t>
      </w:r>
      <w:r>
        <w:rPr>
          <w:rFonts w:ascii="Times New Roman" w:hAnsi="Times New Roman"/>
          <w:sz w:val="24"/>
          <w:szCs w:val="24"/>
        </w:rPr>
        <w:br/>
      </w:r>
      <w:r w:rsidRPr="0050597C">
        <w:rPr>
          <w:rFonts w:ascii="Times New Roman" w:hAnsi="Times New Roman"/>
          <w:sz w:val="24"/>
          <w:szCs w:val="24"/>
        </w:rPr>
        <w:t>i przekaż dziecko nauczycielowi. Nie stój w drzwiach, nie przeciągaj tego momentu, nie zaglądaj ukradkiem do sali.</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 xml:space="preserve">umów się z dzieckiem na sposób pożegnania i stosuj go np.: buziak, przytulas, piąteczka i idziesz do pani, </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 xml:space="preserve">dotrzymuj umów, odbieraj dziecko o ustalonej porze </w:t>
      </w:r>
      <w:r w:rsidRPr="0050597C">
        <w:rPr>
          <w:rFonts w:ascii="Times New Roman" w:hAnsi="Times New Roman"/>
          <w:sz w:val="24"/>
          <w:szCs w:val="24"/>
        </w:rPr>
        <w:t>np.: „Przyjdę zaraz po twoim obiadku”, „Dzisiaj po przedszkolu pójdziemy razem na plac zabaw” – dziecko Ci ufa.</w:t>
      </w:r>
      <w:r w:rsidRPr="0050597C">
        <w:rPr>
          <w:rFonts w:ascii="Times New Roman" w:hAnsi="Times New Roman"/>
          <w:sz w:val="24"/>
          <w:szCs w:val="24"/>
          <w:lang w:eastAsia="pl-PL"/>
        </w:rPr>
        <w:t>.</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Nie zabieraj dziecka do domu, kiedy płacze przy rozstaniu – gdy raz ulegnie</w:t>
      </w:r>
      <w:r>
        <w:rPr>
          <w:rFonts w:ascii="Times New Roman" w:hAnsi="Times New Roman"/>
          <w:sz w:val="24"/>
          <w:szCs w:val="24"/>
          <w:lang w:eastAsia="pl-PL"/>
        </w:rPr>
        <w:t>sz będzie coraz trudniej. Twój M</w:t>
      </w:r>
      <w:r w:rsidRPr="0050597C">
        <w:rPr>
          <w:rFonts w:ascii="Times New Roman" w:hAnsi="Times New Roman"/>
          <w:sz w:val="24"/>
          <w:szCs w:val="24"/>
          <w:lang w:eastAsia="pl-PL"/>
        </w:rPr>
        <w:t>aluszek łzami wymusi kolejny powrót do domu.</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Jeżeli rozstanie z mamą jest bardzo bolesne, dziecko powinno przez pierwsze dni przychodzić do przedszkola z tatą.</w:t>
      </w:r>
    </w:p>
    <w:p w:rsidR="000B540C" w:rsidRPr="008532B0" w:rsidRDefault="000B540C" w:rsidP="00781A10">
      <w:pPr>
        <w:numPr>
          <w:ilvl w:val="0"/>
          <w:numId w:val="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w:t>
      </w:r>
      <w:r w:rsidRPr="008532B0">
        <w:rPr>
          <w:rFonts w:ascii="Times New Roman" w:hAnsi="Times New Roman"/>
          <w:sz w:val="24"/>
          <w:szCs w:val="24"/>
          <w:lang w:eastAsia="pl-PL"/>
        </w:rPr>
        <w:t>śmiechaj się, miej radosny i pewny głos, życz dziecku „Miłej zabawy”, „Dobrego dnia”, „Miłego czasu z kolegami” – dzięki temu dziecko wie że przedszkole to miejsce, gdzie miło sp</w:t>
      </w:r>
      <w:r>
        <w:rPr>
          <w:rFonts w:ascii="Times New Roman" w:hAnsi="Times New Roman"/>
          <w:sz w:val="24"/>
          <w:szCs w:val="24"/>
          <w:lang w:eastAsia="pl-PL"/>
        </w:rPr>
        <w:t>ędzi czas i można się tam bawić.</w:t>
      </w:r>
    </w:p>
    <w:p w:rsidR="000B540C" w:rsidRPr="008532B0" w:rsidRDefault="000B540C" w:rsidP="00781A10">
      <w:pPr>
        <w:numPr>
          <w:ilvl w:val="0"/>
          <w:numId w:val="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w:t>
      </w:r>
      <w:r w:rsidRPr="008532B0">
        <w:rPr>
          <w:rFonts w:ascii="Times New Roman" w:hAnsi="Times New Roman"/>
          <w:sz w:val="24"/>
          <w:szCs w:val="24"/>
          <w:lang w:eastAsia="pl-PL"/>
        </w:rPr>
        <w:t>ie buduj strachu: „Nie bój się”, „Dasz radę”, „Poradzisz sobie”, „Nie płacz”, „Co, boisz się?”, „Przykro mi, ale musisz iść do przedszkola” – to buduje przekonanie, że dziecko będzie mierzyć się z czymś przykrym, niemiłym.</w:t>
      </w:r>
    </w:p>
    <w:p w:rsidR="000B540C" w:rsidRPr="008532B0" w:rsidRDefault="000B540C" w:rsidP="00781A10">
      <w:pPr>
        <w:numPr>
          <w:ilvl w:val="0"/>
          <w:numId w:val="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w:t>
      </w:r>
      <w:r w:rsidRPr="008532B0">
        <w:rPr>
          <w:rFonts w:ascii="Times New Roman" w:hAnsi="Times New Roman"/>
          <w:sz w:val="24"/>
          <w:szCs w:val="24"/>
          <w:lang w:eastAsia="pl-PL"/>
        </w:rPr>
        <w:t>iech dziecko chwyci naucz</w:t>
      </w:r>
      <w:r>
        <w:rPr>
          <w:rFonts w:ascii="Times New Roman" w:hAnsi="Times New Roman"/>
          <w:sz w:val="24"/>
          <w:szCs w:val="24"/>
          <w:lang w:eastAsia="pl-PL"/>
        </w:rPr>
        <w:t>yciela za rękę, wejdzie do Sali.</w:t>
      </w:r>
    </w:p>
    <w:p w:rsidR="000B540C" w:rsidRPr="008532B0" w:rsidRDefault="000B540C" w:rsidP="00781A10">
      <w:pPr>
        <w:numPr>
          <w:ilvl w:val="0"/>
          <w:numId w:val="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w:t>
      </w:r>
      <w:r w:rsidRPr="008532B0">
        <w:rPr>
          <w:rFonts w:ascii="Times New Roman" w:hAnsi="Times New Roman"/>
          <w:sz w:val="24"/>
          <w:szCs w:val="24"/>
          <w:lang w:eastAsia="pl-PL"/>
        </w:rPr>
        <w:t>ie wnoś dziecka na rękach do sali: zrywanie dziecka z rąk rodzica to nic miłego ani dla dziecka, ani dla rodzica, ani dla nauczyciela.</w:t>
      </w:r>
    </w:p>
    <w:p w:rsidR="000B540C" w:rsidRPr="0050597C" w:rsidRDefault="000B540C" w:rsidP="00781A10">
      <w:pPr>
        <w:pStyle w:val="NoSpacing"/>
        <w:numPr>
          <w:ilvl w:val="0"/>
          <w:numId w:val="3"/>
        </w:numPr>
        <w:jc w:val="both"/>
        <w:rPr>
          <w:rFonts w:ascii="Times New Roman" w:hAnsi="Times New Roman"/>
          <w:sz w:val="24"/>
          <w:szCs w:val="24"/>
          <w:lang w:eastAsia="pl-PL"/>
        </w:rPr>
      </w:pPr>
      <w:r w:rsidRPr="0050597C">
        <w:rPr>
          <w:rFonts w:ascii="Times New Roman" w:hAnsi="Times New Roman"/>
          <w:sz w:val="24"/>
          <w:szCs w:val="24"/>
          <w:lang w:eastAsia="pl-PL"/>
        </w:rPr>
        <w:t>Witaj swoje dziecko zawsze z uśmiechem chwaląc je np.: ,,Byłeś bardzo dzielny. Teraz możemy iść do domu’’.</w:t>
      </w:r>
    </w:p>
    <w:p w:rsidR="000B540C" w:rsidRPr="0050597C" w:rsidRDefault="000B540C" w:rsidP="00781A10">
      <w:pPr>
        <w:pStyle w:val="NoSpacing"/>
        <w:jc w:val="both"/>
        <w:rPr>
          <w:rFonts w:ascii="Times New Roman" w:hAnsi="Times New Roman"/>
          <w:sz w:val="24"/>
          <w:szCs w:val="24"/>
          <w:u w:val="single"/>
          <w:lang w:eastAsia="pl-PL"/>
        </w:rPr>
      </w:pPr>
    </w:p>
    <w:p w:rsidR="000B540C" w:rsidRPr="0050597C" w:rsidRDefault="000B540C" w:rsidP="00781A10">
      <w:pPr>
        <w:pStyle w:val="NoSpacing"/>
        <w:jc w:val="both"/>
        <w:rPr>
          <w:rFonts w:ascii="Times New Roman" w:hAnsi="Times New Roman"/>
          <w:sz w:val="24"/>
          <w:szCs w:val="24"/>
          <w:u w:val="single"/>
          <w:lang w:eastAsia="pl-PL"/>
        </w:rPr>
      </w:pPr>
    </w:p>
    <w:p w:rsidR="000B540C" w:rsidRPr="008532B0" w:rsidRDefault="000B540C" w:rsidP="00781A10">
      <w:p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b/>
          <w:bCs/>
          <w:sz w:val="24"/>
          <w:szCs w:val="24"/>
          <w:u w:val="single"/>
          <w:lang w:eastAsia="pl-PL"/>
        </w:rPr>
        <w:t>Pierwszego dnia do przedszkola prosimy przynieść</w:t>
      </w:r>
      <w:r w:rsidRPr="0050597C">
        <w:rPr>
          <w:rFonts w:ascii="Times New Roman" w:hAnsi="Times New Roman"/>
          <w:b/>
          <w:bCs/>
          <w:sz w:val="24"/>
          <w:szCs w:val="24"/>
          <w:lang w:eastAsia="pl-PL"/>
        </w:rPr>
        <w:t>:</w:t>
      </w:r>
    </w:p>
    <w:p w:rsidR="000B540C" w:rsidRPr="008532B0" w:rsidRDefault="000B540C" w:rsidP="00781A10">
      <w:pPr>
        <w:numPr>
          <w:ilvl w:val="0"/>
          <w:numId w:val="6"/>
        </w:num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lang w:eastAsia="pl-PL"/>
        </w:rPr>
        <w:t>obuwie na zmianę (</w:t>
      </w:r>
      <w:r w:rsidRPr="008532B0">
        <w:rPr>
          <w:rFonts w:ascii="Times New Roman" w:hAnsi="Times New Roman"/>
          <w:sz w:val="24"/>
          <w:szCs w:val="24"/>
          <w:lang w:eastAsia="pl-PL"/>
        </w:rPr>
        <w:t>podpisane),</w:t>
      </w:r>
    </w:p>
    <w:p w:rsidR="000B540C" w:rsidRPr="008532B0" w:rsidRDefault="000B540C" w:rsidP="00781A10">
      <w:pPr>
        <w:numPr>
          <w:ilvl w:val="0"/>
          <w:numId w:val="6"/>
        </w:numPr>
        <w:spacing w:before="100" w:beforeAutospacing="1" w:after="100" w:afterAutospacing="1" w:line="240" w:lineRule="auto"/>
        <w:jc w:val="both"/>
        <w:rPr>
          <w:rFonts w:ascii="Times New Roman" w:hAnsi="Times New Roman"/>
          <w:sz w:val="24"/>
          <w:szCs w:val="24"/>
          <w:lang w:eastAsia="pl-PL"/>
        </w:rPr>
      </w:pPr>
      <w:r w:rsidRPr="008532B0">
        <w:rPr>
          <w:rFonts w:ascii="Times New Roman" w:hAnsi="Times New Roman"/>
          <w:sz w:val="24"/>
          <w:szCs w:val="24"/>
          <w:lang w:eastAsia="pl-PL"/>
        </w:rPr>
        <w:t>paczkę chusteczek higienicznych,</w:t>
      </w:r>
    </w:p>
    <w:p w:rsidR="000B540C" w:rsidRPr="008532B0" w:rsidRDefault="000B540C" w:rsidP="00781A10">
      <w:pPr>
        <w:numPr>
          <w:ilvl w:val="0"/>
          <w:numId w:val="6"/>
        </w:numPr>
        <w:spacing w:before="100" w:beforeAutospacing="1" w:after="100" w:afterAutospacing="1" w:line="240" w:lineRule="auto"/>
        <w:jc w:val="both"/>
        <w:rPr>
          <w:rFonts w:ascii="Times New Roman" w:hAnsi="Times New Roman"/>
          <w:sz w:val="24"/>
          <w:szCs w:val="24"/>
          <w:lang w:eastAsia="pl-PL"/>
        </w:rPr>
      </w:pPr>
      <w:r w:rsidRPr="008532B0">
        <w:rPr>
          <w:rFonts w:ascii="Times New Roman" w:hAnsi="Times New Roman"/>
          <w:sz w:val="24"/>
          <w:szCs w:val="24"/>
          <w:lang w:eastAsia="pl-PL"/>
        </w:rPr>
        <w:t>paczkę chusteczek mokrych,</w:t>
      </w:r>
    </w:p>
    <w:p w:rsidR="000B540C" w:rsidRPr="0050597C" w:rsidRDefault="000B540C" w:rsidP="00781A10">
      <w:pPr>
        <w:numPr>
          <w:ilvl w:val="0"/>
          <w:numId w:val="6"/>
        </w:num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lang w:eastAsia="pl-PL"/>
        </w:rPr>
        <w:t>ubranka na zmianę (trwale</w:t>
      </w:r>
      <w:r w:rsidRPr="008532B0">
        <w:rPr>
          <w:rFonts w:ascii="Times New Roman" w:hAnsi="Times New Roman"/>
          <w:sz w:val="24"/>
          <w:szCs w:val="24"/>
          <w:lang w:eastAsia="pl-PL"/>
        </w:rPr>
        <w:t xml:space="preserve"> podpisan</w:t>
      </w:r>
      <w:r w:rsidRPr="0050597C">
        <w:rPr>
          <w:rFonts w:ascii="Times New Roman" w:hAnsi="Times New Roman"/>
          <w:sz w:val="24"/>
          <w:szCs w:val="24"/>
          <w:lang w:eastAsia="pl-PL"/>
        </w:rPr>
        <w:t>e). Ubranka na zmianę zostaną</w:t>
      </w:r>
      <w:r w:rsidRPr="008532B0">
        <w:rPr>
          <w:rFonts w:ascii="Times New Roman" w:hAnsi="Times New Roman"/>
          <w:sz w:val="24"/>
          <w:szCs w:val="24"/>
          <w:lang w:eastAsia="pl-PL"/>
        </w:rPr>
        <w:t xml:space="preserve"> w szatni, </w:t>
      </w:r>
      <w:r w:rsidRPr="0050597C">
        <w:rPr>
          <w:rFonts w:ascii="Times New Roman" w:hAnsi="Times New Roman"/>
          <w:sz w:val="24"/>
          <w:szCs w:val="24"/>
          <w:lang w:eastAsia="pl-PL"/>
        </w:rPr>
        <w:br/>
      </w:r>
      <w:r w:rsidRPr="008532B0">
        <w:rPr>
          <w:rFonts w:ascii="Times New Roman" w:hAnsi="Times New Roman"/>
          <w:sz w:val="24"/>
          <w:szCs w:val="24"/>
          <w:lang w:eastAsia="pl-PL"/>
        </w:rPr>
        <w:t>w podpisanym worku na wieszaczku dziecka.</w:t>
      </w:r>
    </w:p>
    <w:p w:rsidR="000B540C" w:rsidRPr="008532B0" w:rsidRDefault="000B540C" w:rsidP="00781A10">
      <w:pPr>
        <w:spacing w:before="100" w:beforeAutospacing="1" w:after="100" w:afterAutospacing="1" w:line="240" w:lineRule="auto"/>
        <w:ind w:left="720"/>
        <w:jc w:val="both"/>
        <w:rPr>
          <w:rFonts w:ascii="Times New Roman" w:hAnsi="Times New Roman"/>
          <w:sz w:val="24"/>
          <w:szCs w:val="24"/>
          <w:lang w:eastAsia="pl-PL"/>
        </w:rPr>
      </w:pPr>
    </w:p>
    <w:p w:rsidR="000B540C" w:rsidRPr="0050597C" w:rsidRDefault="000B540C" w:rsidP="00781A10">
      <w:pPr>
        <w:spacing w:before="100" w:beforeAutospacing="1" w:after="100" w:afterAutospacing="1" w:line="240" w:lineRule="auto"/>
        <w:ind w:left="360"/>
        <w:jc w:val="center"/>
        <w:rPr>
          <w:rFonts w:ascii="Times New Roman" w:hAnsi="Times New Roman"/>
          <w:b/>
          <w:sz w:val="28"/>
          <w:szCs w:val="28"/>
          <w:lang w:eastAsia="pl-PL"/>
        </w:rPr>
      </w:pPr>
      <w:r w:rsidRPr="0050597C">
        <w:rPr>
          <w:rFonts w:ascii="Times New Roman" w:hAnsi="Times New Roman"/>
          <w:b/>
          <w:sz w:val="28"/>
          <w:szCs w:val="28"/>
          <w:lang w:eastAsia="pl-PL"/>
        </w:rPr>
        <w:t>Informacje dotyczące organizacji pracy naszego przedszkola.</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Miejskie Przedszkole nr 6</w:t>
      </w:r>
      <w:r>
        <w:rPr>
          <w:rFonts w:ascii="Times New Roman" w:hAnsi="Times New Roman"/>
          <w:sz w:val="24"/>
          <w:szCs w:val="24"/>
          <w:lang w:eastAsia="pl-PL"/>
        </w:rPr>
        <w:t xml:space="preserve"> z O</w:t>
      </w:r>
      <w:r w:rsidRPr="0050597C">
        <w:rPr>
          <w:rFonts w:ascii="Times New Roman" w:hAnsi="Times New Roman"/>
          <w:sz w:val="24"/>
          <w:szCs w:val="24"/>
          <w:lang w:eastAsia="pl-PL"/>
        </w:rPr>
        <w:t xml:space="preserve">ddziałami Integracyjnymi w Nowym Sączu jest czynne </w:t>
      </w:r>
      <w:r w:rsidRPr="0050597C">
        <w:rPr>
          <w:rFonts w:ascii="Times New Roman" w:hAnsi="Times New Roman"/>
          <w:sz w:val="24"/>
          <w:szCs w:val="24"/>
          <w:lang w:eastAsia="pl-PL"/>
        </w:rPr>
        <w:br/>
        <w:t>w godzinach 6:30 -16:30. Dzieci do przedszkola p</w:t>
      </w:r>
      <w:r>
        <w:rPr>
          <w:rFonts w:ascii="Times New Roman" w:hAnsi="Times New Roman"/>
          <w:sz w:val="24"/>
          <w:szCs w:val="24"/>
          <w:lang w:eastAsia="pl-PL"/>
        </w:rPr>
        <w:t>rzyprowadzane są do godziny 8:00</w:t>
      </w:r>
      <w:r w:rsidRPr="0050597C">
        <w:rPr>
          <w:rFonts w:ascii="Times New Roman" w:hAnsi="Times New Roman"/>
          <w:sz w:val="24"/>
          <w:szCs w:val="24"/>
          <w:lang w:eastAsia="pl-PL"/>
        </w:rPr>
        <w:t xml:space="preserve">, według zadeklarowanych godzin. Przygodę rozpoczynamy we środę 1 września. Jest to normalny dzień pracy przedszkola. Nie trzeba dziecka ubierać na galowo. W tym dniu nie ma żadnych uroczystości czy akademii. </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 xml:space="preserve">W tym roku pracujemy w 6 grupach. Listy dzieci przydzielonych do poszczególnych grup wiekowych wraz z nazwiskami wychowawców,  wywieszone będą w holu szkoły </w:t>
      </w:r>
      <w:r>
        <w:rPr>
          <w:rFonts w:ascii="Times New Roman" w:hAnsi="Times New Roman"/>
          <w:sz w:val="24"/>
          <w:szCs w:val="24"/>
          <w:lang w:eastAsia="pl-PL"/>
        </w:rPr>
        <w:br/>
      </w:r>
      <w:r w:rsidRPr="0050597C">
        <w:rPr>
          <w:rFonts w:ascii="Times New Roman" w:hAnsi="Times New Roman"/>
          <w:sz w:val="24"/>
          <w:szCs w:val="24"/>
          <w:lang w:eastAsia="pl-PL"/>
        </w:rPr>
        <w:t>w piątek 27 sierpnia. Dzieci z grup I i IV do przedszkola wchodzić będą wejściem od strony ogrodu (wejście po lewej strony od bramki szkolnej), Dzieci z grupy II, III i V wejściem głównym po lewej stronie, natomiast dzieci z grupy VI wejściem głównym po prawej stronie. Pracownicy szkoły będą kierowali tak aby Państwo sprawnie odprowadzili dziecko do przedszkola.</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Należy rejestrować rzeczywiste godziny wejścia i wyjścia dziecka z przedszkola poprzez przyłożenie karty  do czytnika zainstalowanego przy wejściu do szatni</w:t>
      </w:r>
      <w:r>
        <w:rPr>
          <w:rFonts w:ascii="Times New Roman" w:hAnsi="Times New Roman"/>
          <w:sz w:val="24"/>
          <w:szCs w:val="24"/>
          <w:lang w:eastAsia="pl-PL"/>
        </w:rPr>
        <w:t>.</w:t>
      </w:r>
      <w:r w:rsidRPr="0050597C">
        <w:rPr>
          <w:rFonts w:ascii="Times New Roman" w:hAnsi="Times New Roman"/>
          <w:sz w:val="24"/>
          <w:szCs w:val="24"/>
          <w:lang w:eastAsia="pl-PL"/>
        </w:rPr>
        <w:t xml:space="preserve"> Karty zostaną wydane (dla tych, którzy jeszcze ich nie p</w:t>
      </w:r>
      <w:r>
        <w:rPr>
          <w:rFonts w:ascii="Times New Roman" w:hAnsi="Times New Roman"/>
          <w:sz w:val="24"/>
          <w:szCs w:val="24"/>
          <w:lang w:eastAsia="pl-PL"/>
        </w:rPr>
        <w:t>osiadają) rodzicom na spotkaniu.</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Dziecko do przedszkola przyprowadza jeden opiekun, zdrowy, bez objawów chorobowych i nie przebywający na kwarantannie. Rodzic/opiekun zobowiązany jest do założenia maseczki przed wejściem do placówki oraz do zdezynfekowania rąk przy pomocy płynu umieszczonego przy wejściu do budynku.</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 xml:space="preserve">Rodzice dzieci uczęszczających do przedszkola nie wchodzą do szatni, rozstają się </w:t>
      </w:r>
      <w:r>
        <w:rPr>
          <w:rFonts w:ascii="Times New Roman" w:hAnsi="Times New Roman"/>
          <w:sz w:val="24"/>
          <w:szCs w:val="24"/>
          <w:lang w:eastAsia="pl-PL"/>
        </w:rPr>
        <w:br/>
      </w:r>
      <w:r w:rsidRPr="0050597C">
        <w:rPr>
          <w:rFonts w:ascii="Times New Roman" w:hAnsi="Times New Roman"/>
          <w:sz w:val="24"/>
          <w:szCs w:val="24"/>
          <w:lang w:eastAsia="pl-PL"/>
        </w:rPr>
        <w:t xml:space="preserve">z dzieckiem w pierwszej części holu. Dziecko odbierane jest od rodzica przez pracownika przedszkola. </w:t>
      </w:r>
    </w:p>
    <w:p w:rsidR="000B540C" w:rsidRPr="0050597C" w:rsidRDefault="000B540C" w:rsidP="005351CA">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Do przedszkola nie przynosimy zabawek ani żadnych przedmiotów z zewnątrz.</w:t>
      </w:r>
    </w:p>
    <w:p w:rsidR="000B540C" w:rsidRPr="0050597C" w:rsidRDefault="000B540C" w:rsidP="00896156">
      <w:pPr>
        <w:spacing w:before="100" w:beforeAutospacing="1" w:after="100" w:afterAutospacing="1" w:line="240" w:lineRule="auto"/>
        <w:ind w:left="360" w:firstLine="348"/>
        <w:jc w:val="both"/>
        <w:rPr>
          <w:rFonts w:ascii="Times New Roman" w:hAnsi="Times New Roman"/>
          <w:sz w:val="24"/>
          <w:szCs w:val="24"/>
          <w:lang w:eastAsia="pl-PL"/>
        </w:rPr>
      </w:pPr>
      <w:r w:rsidRPr="0050597C">
        <w:rPr>
          <w:rFonts w:ascii="Times New Roman" w:hAnsi="Times New Roman"/>
          <w:sz w:val="24"/>
          <w:szCs w:val="24"/>
          <w:lang w:eastAsia="pl-PL"/>
        </w:rPr>
        <w:t xml:space="preserve">Zebrania organizacyjne odbędą się w </w:t>
      </w:r>
      <w:r>
        <w:rPr>
          <w:rFonts w:ascii="Times New Roman" w:hAnsi="Times New Roman"/>
          <w:sz w:val="24"/>
          <w:szCs w:val="24"/>
          <w:lang w:eastAsia="pl-PL"/>
        </w:rPr>
        <w:t>pierwszym pełnym</w:t>
      </w:r>
      <w:r w:rsidRPr="0050597C">
        <w:rPr>
          <w:rFonts w:ascii="Times New Roman" w:hAnsi="Times New Roman"/>
          <w:sz w:val="24"/>
          <w:szCs w:val="24"/>
          <w:lang w:eastAsia="pl-PL"/>
        </w:rPr>
        <w:t xml:space="preserve"> tygodniu września według ustalonego harmonogramu. Wszelkie informacje o terminach zebrań zostaną zamieszczone na stronie internetowej </w:t>
      </w:r>
      <w:hyperlink r:id="rId7" w:history="1">
        <w:r w:rsidRPr="0050597C">
          <w:rPr>
            <w:rStyle w:val="Hyperlink"/>
            <w:rFonts w:ascii="Times New Roman" w:hAnsi="Times New Roman"/>
            <w:sz w:val="24"/>
            <w:szCs w:val="24"/>
            <w:lang w:eastAsia="pl-PL"/>
          </w:rPr>
          <w:t>http://www.sp21sacz.edu.pl/</w:t>
        </w:r>
      </w:hyperlink>
      <w:r w:rsidRPr="0050597C">
        <w:rPr>
          <w:rFonts w:ascii="Times New Roman" w:hAnsi="Times New Roman"/>
          <w:sz w:val="24"/>
          <w:szCs w:val="24"/>
          <w:lang w:eastAsia="pl-PL"/>
        </w:rPr>
        <w:t xml:space="preserve"> w zakładce Przedszkole</w:t>
      </w:r>
    </w:p>
    <w:p w:rsidR="000B540C" w:rsidRPr="0050597C" w:rsidRDefault="000B540C" w:rsidP="00781A10">
      <w:pPr>
        <w:spacing w:before="100" w:beforeAutospacing="1" w:after="100" w:afterAutospacing="1" w:line="240" w:lineRule="auto"/>
        <w:ind w:left="360"/>
        <w:jc w:val="both"/>
        <w:rPr>
          <w:rFonts w:ascii="Times New Roman" w:hAnsi="Times New Roman"/>
          <w:sz w:val="24"/>
          <w:szCs w:val="24"/>
          <w:lang w:eastAsia="pl-PL"/>
        </w:rPr>
      </w:pPr>
      <w:r w:rsidRPr="0050597C">
        <w:rPr>
          <w:rFonts w:ascii="Times New Roman" w:hAnsi="Times New Roman"/>
          <w:sz w:val="24"/>
          <w:szCs w:val="24"/>
          <w:lang w:eastAsia="pl-PL"/>
        </w:rPr>
        <w:t>Na opłaty za przedszkole składają się:</w:t>
      </w:r>
    </w:p>
    <w:p w:rsidR="000B540C" w:rsidRPr="0050597C" w:rsidRDefault="000B540C" w:rsidP="001B37F8">
      <w:pPr>
        <w:pStyle w:val="ListParagraph"/>
        <w:numPr>
          <w:ilvl w:val="0"/>
          <w:numId w:val="14"/>
        </w:num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lang w:eastAsia="pl-PL"/>
        </w:rPr>
        <w:t>Opłaty za wyżywienie – 10 zł za każdy dzień pobytu dziecka w przedszkolu</w:t>
      </w:r>
    </w:p>
    <w:p w:rsidR="000B540C" w:rsidRPr="0050597C" w:rsidRDefault="000B540C" w:rsidP="003C4F12">
      <w:pPr>
        <w:pStyle w:val="ListParagraph"/>
        <w:numPr>
          <w:ilvl w:val="0"/>
          <w:numId w:val="14"/>
        </w:num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lang w:eastAsia="pl-PL"/>
        </w:rPr>
        <w:t>Opłaty za pobyt dziecka w przedszkolu</w:t>
      </w:r>
      <w:r>
        <w:rPr>
          <w:rFonts w:ascii="Times New Roman" w:hAnsi="Times New Roman"/>
          <w:sz w:val="24"/>
          <w:szCs w:val="24"/>
          <w:lang w:eastAsia="pl-PL"/>
        </w:rPr>
        <w:t xml:space="preserve"> (nie dotyczy dzieci 6 letnich)</w:t>
      </w:r>
      <w:r w:rsidRPr="0050597C">
        <w:rPr>
          <w:rFonts w:ascii="Times New Roman" w:hAnsi="Times New Roman"/>
          <w:sz w:val="24"/>
          <w:szCs w:val="24"/>
          <w:lang w:eastAsia="pl-PL"/>
        </w:rPr>
        <w:t>: 1 zł za każdą rozpoczętą godzinę spędzoną przez dziecko powyżej godzin realizacji podstawy programowej. B</w:t>
      </w:r>
      <w:r w:rsidRPr="0050597C">
        <w:rPr>
          <w:rFonts w:ascii="Times New Roman" w:hAnsi="Times New Roman"/>
        </w:rPr>
        <w:t xml:space="preserve">ezpłatny pobyt dziecka w przedszkolu i realizacja podstawy programowej następuje w godzinach od 8.00 do 13.00. Każda rozpoczęta godzina kosztuje 1zł.  </w:t>
      </w:r>
      <w:r>
        <w:rPr>
          <w:rFonts w:ascii="Times New Roman" w:hAnsi="Times New Roman"/>
        </w:rPr>
        <w:t>Czytnik</w:t>
      </w:r>
      <w:r w:rsidRPr="0050597C">
        <w:rPr>
          <w:rFonts w:ascii="Times New Roman" w:hAnsi="Times New Roman"/>
        </w:rPr>
        <w:t xml:space="preserve"> Waszych kart jest ustawiony w taki sposób, że jak odbijecie Państwo kartę za 1 minutę ósma to jest już naliczana złotówka za godzinę od 7.00 do 8.00. To samo jest gdy odbieracie dziecko (odbijacie kartę) po godzinie 13.00 (nawet 1 minutę.) Dlatego bardzo proszę o przyprowadzenie dziecka np. 5 minut przed ósmą i oddanie go pod opiekę nauczyciela a samemu odczekać do jednej minuty po ósmej i odbicie karty. Nie będzie wtedy naliczana opłata. To samo dotyczy godziny 13. Najlepiej odbić odbieranie dziecka przynajmniej minutę przed 13.00 i poczekać na przyprowadzenie dziecka przez nauczyciela. Analogicznie proszę stosować to do innych pełnych godzin.</w:t>
      </w:r>
    </w:p>
    <w:p w:rsidR="000B540C" w:rsidRPr="0050597C" w:rsidRDefault="000B540C" w:rsidP="00C14443">
      <w:pPr>
        <w:pStyle w:val="ListParagraph"/>
        <w:spacing w:before="100" w:beforeAutospacing="1" w:after="100" w:afterAutospacing="1" w:line="240" w:lineRule="auto"/>
        <w:ind w:left="1080"/>
        <w:jc w:val="both"/>
        <w:rPr>
          <w:rFonts w:ascii="Times New Roman" w:hAnsi="Times New Roman"/>
          <w:sz w:val="24"/>
          <w:szCs w:val="24"/>
          <w:lang w:eastAsia="pl-PL"/>
        </w:rPr>
      </w:pPr>
      <w:r w:rsidRPr="0050597C">
        <w:rPr>
          <w:rFonts w:ascii="Times New Roman" w:hAnsi="Times New Roman"/>
        </w:rPr>
        <w:t>Pamiętajcie Państwo, że gdy przyprowadzacie dziecko między 6.00 a 6.30 to system nalicza Wam 1 zł za rozpoczętą godzinę. To samo jeżeli odbieracie dziecko między 16.00 a 16.30. To jest dodatkowa złotówka opłaty za pobyt dziecka w przedszkolu.</w:t>
      </w:r>
    </w:p>
    <w:p w:rsidR="000B540C" w:rsidRDefault="000B540C" w:rsidP="00781A10">
      <w:pPr>
        <w:jc w:val="both"/>
        <w:rPr>
          <w:rFonts w:ascii="Times New Roman" w:hAnsi="Times New Roman"/>
          <w:color w:val="FF0000"/>
          <w:sz w:val="24"/>
          <w:szCs w:val="24"/>
        </w:rPr>
      </w:pPr>
      <w:r w:rsidRPr="002573EE">
        <w:rPr>
          <w:rStyle w:val="Strong"/>
          <w:rFonts w:ascii="Times New Roman" w:hAnsi="Times New Roman"/>
          <w:color w:val="FF0000"/>
          <w:sz w:val="24"/>
          <w:szCs w:val="24"/>
        </w:rPr>
        <w:t xml:space="preserve">Rodzicu!!! </w:t>
      </w:r>
      <w:r w:rsidRPr="002573EE">
        <w:rPr>
          <w:rFonts w:ascii="Times New Roman" w:hAnsi="Times New Roman"/>
          <w:color w:val="FF0000"/>
          <w:sz w:val="24"/>
          <w:szCs w:val="24"/>
        </w:rPr>
        <w:t>– pierwszego dnia pobytu dziecka w przedszkolu należy wypełnić upoważnienie do odbioru dziecka z przedszkola</w:t>
      </w:r>
      <w:r>
        <w:rPr>
          <w:rFonts w:ascii="Times New Roman" w:hAnsi="Times New Roman"/>
          <w:color w:val="FF0000"/>
          <w:sz w:val="24"/>
          <w:szCs w:val="24"/>
        </w:rPr>
        <w:t xml:space="preserve"> dla osób innych niż rodzice/prawni opiekunowie</w:t>
      </w:r>
      <w:r w:rsidRPr="002573EE">
        <w:rPr>
          <w:rFonts w:ascii="Times New Roman" w:hAnsi="Times New Roman"/>
          <w:color w:val="FF0000"/>
          <w:sz w:val="24"/>
          <w:szCs w:val="24"/>
        </w:rPr>
        <w:t xml:space="preserve"> (tylko osoby pełnoletnie za okazaniem dowodu osobistego).</w:t>
      </w:r>
    </w:p>
    <w:p w:rsidR="000B540C" w:rsidRPr="0050597C" w:rsidRDefault="000B540C" w:rsidP="002573EE">
      <w:pPr>
        <w:jc w:val="center"/>
        <w:rPr>
          <w:rFonts w:ascii="Times New Roman" w:hAnsi="Times New Roman"/>
          <w:b/>
          <w:sz w:val="28"/>
          <w:szCs w:val="28"/>
          <w:u w:val="single"/>
        </w:rPr>
      </w:pPr>
      <w:bookmarkStart w:id="0" w:name="_GoBack"/>
      <w:bookmarkEnd w:id="0"/>
      <w:r w:rsidRPr="0050597C">
        <w:rPr>
          <w:rFonts w:ascii="Times New Roman" w:hAnsi="Times New Roman"/>
          <w:b/>
          <w:sz w:val="28"/>
          <w:szCs w:val="28"/>
          <w:u w:val="single"/>
        </w:rPr>
        <w:t>Ramowy rozkład dnia w Miejskim Przedszkolu nr 6 z Oddziałami Integracyjnymi w Nowym Sączu</w:t>
      </w:r>
    </w:p>
    <w:p w:rsidR="000B540C" w:rsidRPr="0050597C" w:rsidRDefault="000B540C" w:rsidP="00781A10">
      <w:pPr>
        <w:jc w:val="both"/>
        <w:rPr>
          <w:rFonts w:ascii="Times New Roman" w:hAnsi="Times New Roman"/>
          <w:sz w:val="28"/>
          <w:szCs w:val="28"/>
        </w:rPr>
      </w:pPr>
      <w:r w:rsidRPr="0050597C">
        <w:rPr>
          <w:rFonts w:ascii="Times New Roman" w:hAnsi="Times New Roman"/>
          <w:b/>
          <w:sz w:val="28"/>
          <w:szCs w:val="28"/>
          <w:lang w:eastAsia="pl-PL"/>
        </w:rPr>
        <w:t>8.00-13.00 – realizacja podstawy programowej wychowania przedszkolnego</w:t>
      </w: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I DZIAŁANIA PORANNE</w:t>
      </w: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6:30-8:00</w:t>
      </w:r>
    </w:p>
    <w:p w:rsidR="000B540C" w:rsidRPr="0050597C" w:rsidRDefault="000B540C" w:rsidP="00781A10">
      <w:pPr>
        <w:pStyle w:val="ListParagraph"/>
        <w:numPr>
          <w:ilvl w:val="0"/>
          <w:numId w:val="7"/>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Schodzenie się dzieci do przedszkola</w:t>
      </w:r>
    </w:p>
    <w:p w:rsidR="000B540C" w:rsidRPr="0050597C" w:rsidRDefault="000B540C" w:rsidP="00781A10">
      <w:pPr>
        <w:pStyle w:val="ListParagraph"/>
        <w:numPr>
          <w:ilvl w:val="0"/>
          <w:numId w:val="7"/>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Zabawy dowolne lub/z niewielką inspiracją  nauczyciela oraz zabawy dowolne według zainteresowań: manipulacyjne, konstrukcyjne, tematyczne, dydaktyczne </w:t>
      </w:r>
      <w:r>
        <w:rPr>
          <w:rFonts w:ascii="Times New Roman" w:hAnsi="Times New Roman"/>
          <w:sz w:val="24"/>
          <w:szCs w:val="24"/>
          <w:lang w:eastAsia="pl-PL"/>
        </w:rPr>
        <w:br/>
      </w:r>
      <w:r w:rsidRPr="0050597C">
        <w:rPr>
          <w:rFonts w:ascii="Times New Roman" w:hAnsi="Times New Roman"/>
          <w:sz w:val="24"/>
          <w:szCs w:val="24"/>
          <w:lang w:eastAsia="pl-PL"/>
        </w:rPr>
        <w:t>i inne.</w:t>
      </w:r>
    </w:p>
    <w:p w:rsidR="000B540C" w:rsidRPr="0050597C" w:rsidRDefault="000B540C" w:rsidP="00781A10">
      <w:pPr>
        <w:pStyle w:val="ListParagraph"/>
        <w:numPr>
          <w:ilvl w:val="0"/>
          <w:numId w:val="7"/>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Indywidualne wspomaganie i korygowanie rozwoju, praca z dzieckiem zdolnym</w:t>
      </w:r>
    </w:p>
    <w:p w:rsidR="000B540C" w:rsidRPr="0050597C" w:rsidRDefault="000B540C" w:rsidP="00781A10">
      <w:pPr>
        <w:pStyle w:val="ListParagraph"/>
        <w:numPr>
          <w:ilvl w:val="0"/>
          <w:numId w:val="7"/>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Kontakty indywidualne dzieci z nauczycielką: rozmowy, wspólne działania- rozgrywanie gier, układnie puzzli, rysowanie itp.</w:t>
      </w:r>
    </w:p>
    <w:p w:rsidR="000B540C" w:rsidRPr="0050597C" w:rsidRDefault="000B540C" w:rsidP="00781A10">
      <w:pPr>
        <w:pStyle w:val="ListParagraph"/>
        <w:numPr>
          <w:ilvl w:val="0"/>
          <w:numId w:val="7"/>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Praca indywidualna lub w małych grupach – działania rozwijające procesy poznawcze oraz przygotowanie do pisania i czytania</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8:00-8:30</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Słuchanie bajek, opowiadań, wierszy oraz różnego rodzaju tekstów czytanych przez nauczyciela</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Zabawy o wielostronnym ruchu, ćwiczenia ortofoniczne i artykulacyjne</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sanitarno-higieniczne</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Przygotowanie do śniadania: pełnienie dyżurów w jadalni</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 xml:space="preserve">8.15-9.15 </w:t>
      </w:r>
    </w:p>
    <w:p w:rsidR="000B540C" w:rsidRPr="0050597C" w:rsidRDefault="000B540C" w:rsidP="00781A10">
      <w:pPr>
        <w:pStyle w:val="ListParagraph"/>
        <w:numPr>
          <w:ilvl w:val="0"/>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sanitarno- higieniczne- przygotowanie do śniadania</w:t>
      </w:r>
    </w:p>
    <w:p w:rsidR="000B540C" w:rsidRPr="0050597C" w:rsidRDefault="000B540C" w:rsidP="00781A10">
      <w:pPr>
        <w:pStyle w:val="ListParagraph"/>
        <w:numPr>
          <w:ilvl w:val="0"/>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Śniadanie</w:t>
      </w:r>
    </w:p>
    <w:p w:rsidR="000B540C" w:rsidRPr="0050597C" w:rsidRDefault="000B540C" w:rsidP="00781A10">
      <w:pPr>
        <w:pStyle w:val="ListParagraph"/>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II CZĘŚĆ ZASADNICZA</w:t>
      </w: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9:00-9:20</w:t>
      </w:r>
    </w:p>
    <w:p w:rsidR="000B540C" w:rsidRPr="0050597C" w:rsidRDefault="000B540C" w:rsidP="00781A10">
      <w:pPr>
        <w:pStyle w:val="ListParagraph"/>
        <w:numPr>
          <w:ilvl w:val="0"/>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Realizacja treści kształcenia w obszarach:</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Środowiska społecznego</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Środowiska przyrodniczego</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Sztuki</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językowej</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matematycznej</w:t>
      </w:r>
    </w:p>
    <w:p w:rsidR="000B540C" w:rsidRPr="0050597C" w:rsidRDefault="000B540C" w:rsidP="00781A10">
      <w:pPr>
        <w:pStyle w:val="ListParagraph"/>
        <w:numPr>
          <w:ilvl w:val="1"/>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zdrowotnej</w:t>
      </w:r>
    </w:p>
    <w:p w:rsidR="000B540C" w:rsidRPr="0050597C" w:rsidRDefault="000B540C" w:rsidP="00781A10">
      <w:pPr>
        <w:spacing w:after="0" w:line="240" w:lineRule="auto"/>
        <w:jc w:val="both"/>
        <w:rPr>
          <w:rFonts w:ascii="Times New Roman" w:hAnsi="Times New Roman"/>
          <w:b/>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 xml:space="preserve">9:20- 10:00 </w:t>
      </w:r>
    </w:p>
    <w:p w:rsidR="000B540C" w:rsidRPr="0050597C" w:rsidRDefault="000B540C" w:rsidP="00781A10">
      <w:pPr>
        <w:pStyle w:val="ListParagraph"/>
        <w:numPr>
          <w:ilvl w:val="0"/>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Praca w małych grupach - przetwarzanie wiedzy, nabywanie, doskonalenie umiejętności dzieci.</w:t>
      </w:r>
    </w:p>
    <w:p w:rsidR="000B540C" w:rsidRPr="0050597C" w:rsidRDefault="000B540C" w:rsidP="00781A10">
      <w:pPr>
        <w:pStyle w:val="ListParagraph"/>
        <w:numPr>
          <w:ilvl w:val="0"/>
          <w:numId w:val="9"/>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Indywidualne wspomaganie i korygowanie rozwoju, praca z dzieckiem uzdolnionym.</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10:00-10:50</w:t>
      </w:r>
    </w:p>
    <w:p w:rsidR="000B540C" w:rsidRPr="0050597C" w:rsidRDefault="000B540C" w:rsidP="00781A10">
      <w:pPr>
        <w:pStyle w:val="ListParagraph"/>
        <w:numPr>
          <w:ilvl w:val="0"/>
          <w:numId w:val="10"/>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Zabawy swobodne oraz organizowane przez nauczyciela</w:t>
      </w:r>
    </w:p>
    <w:p w:rsidR="000B540C" w:rsidRPr="0050597C" w:rsidRDefault="000B540C" w:rsidP="00781A10">
      <w:pPr>
        <w:pStyle w:val="ListParagraph"/>
        <w:numPr>
          <w:ilvl w:val="0"/>
          <w:numId w:val="10"/>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Zajęcia dodatkowe: język angielski, religia, rytmika</w:t>
      </w:r>
    </w:p>
    <w:p w:rsidR="000B540C" w:rsidRPr="0050597C" w:rsidRDefault="000B540C" w:rsidP="00781A10">
      <w:pPr>
        <w:pStyle w:val="ListParagraph"/>
        <w:numPr>
          <w:ilvl w:val="0"/>
          <w:numId w:val="10"/>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Zabawy ruchowe w ogrodzie przedszkolnym, zabawy dowolne i inspirowane przez nauczyciela na placu zabaw, spacery, obserwacje przyrodnicze </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10:50-11.20</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sanitarno-higieniczne -przygotowanie do pierwszej części obiadu (zupa)</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Pierwsza część  obiadu (zupa)</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11.00-12:35</w:t>
      </w:r>
    </w:p>
    <w:p w:rsidR="000B540C" w:rsidRPr="0050597C" w:rsidRDefault="000B540C" w:rsidP="00781A10">
      <w:pPr>
        <w:spacing w:after="0" w:line="240" w:lineRule="auto"/>
        <w:ind w:firstLine="415"/>
        <w:jc w:val="both"/>
        <w:rPr>
          <w:rFonts w:ascii="Times New Roman" w:hAnsi="Times New Roman"/>
          <w:b/>
          <w:sz w:val="24"/>
          <w:szCs w:val="24"/>
          <w:lang w:eastAsia="pl-PL"/>
        </w:rPr>
      </w:pPr>
      <w:r w:rsidRPr="0050597C">
        <w:rPr>
          <w:rFonts w:ascii="Times New Roman" w:hAnsi="Times New Roman"/>
          <w:b/>
          <w:sz w:val="24"/>
          <w:szCs w:val="24"/>
          <w:lang w:eastAsia="pl-PL"/>
        </w:rPr>
        <w:t xml:space="preserve">MALUCHY </w:t>
      </w:r>
    </w:p>
    <w:p w:rsidR="000B540C" w:rsidRPr="0050597C" w:rsidRDefault="000B540C" w:rsidP="00781A10">
      <w:pPr>
        <w:pStyle w:val="ListParagraph"/>
        <w:numPr>
          <w:ilvl w:val="0"/>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Relaksacja</w:t>
      </w:r>
    </w:p>
    <w:p w:rsidR="000B540C" w:rsidRPr="0050597C" w:rsidRDefault="000B540C" w:rsidP="00781A10">
      <w:pPr>
        <w:pStyle w:val="ListParagraph"/>
        <w:numPr>
          <w:ilvl w:val="0"/>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Słuchanie bajek czytanych i opowiadanych</w:t>
      </w:r>
    </w:p>
    <w:p w:rsidR="000B540C" w:rsidRPr="0050597C" w:rsidRDefault="000B540C" w:rsidP="00781A10">
      <w:pPr>
        <w:pStyle w:val="ListParagraph"/>
        <w:numPr>
          <w:ilvl w:val="0"/>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Słuchanie kołysanek i bajek relaksacyjnych</w:t>
      </w:r>
    </w:p>
    <w:p w:rsidR="000B540C" w:rsidRPr="0050597C" w:rsidRDefault="000B540C" w:rsidP="00781A10">
      <w:pPr>
        <w:spacing w:after="0" w:line="240" w:lineRule="auto"/>
        <w:ind w:left="55" w:firstLine="360"/>
        <w:jc w:val="both"/>
        <w:rPr>
          <w:rFonts w:ascii="Times New Roman" w:hAnsi="Times New Roman"/>
          <w:b/>
          <w:sz w:val="24"/>
          <w:szCs w:val="24"/>
          <w:lang w:eastAsia="pl-PL"/>
        </w:rPr>
      </w:pPr>
      <w:r w:rsidRPr="0050597C">
        <w:rPr>
          <w:rFonts w:ascii="Times New Roman" w:hAnsi="Times New Roman"/>
          <w:b/>
          <w:sz w:val="24"/>
          <w:szCs w:val="24"/>
          <w:lang w:eastAsia="pl-PL"/>
        </w:rPr>
        <w:t>STARSZAKI</w:t>
      </w:r>
    </w:p>
    <w:p w:rsidR="000B540C" w:rsidRPr="0050597C" w:rsidRDefault="000B540C" w:rsidP="00781A10">
      <w:pPr>
        <w:pStyle w:val="ListParagraph"/>
        <w:numPr>
          <w:ilvl w:val="0"/>
          <w:numId w:val="11"/>
        </w:numPr>
        <w:spacing w:after="0" w:line="240" w:lineRule="auto"/>
        <w:jc w:val="both"/>
        <w:rPr>
          <w:rFonts w:ascii="Times New Roman" w:hAnsi="Times New Roman"/>
          <w:b/>
          <w:sz w:val="24"/>
          <w:szCs w:val="24"/>
          <w:lang w:eastAsia="pl-PL"/>
        </w:rPr>
      </w:pPr>
      <w:r w:rsidRPr="0050597C">
        <w:rPr>
          <w:rFonts w:ascii="Times New Roman" w:hAnsi="Times New Roman"/>
          <w:sz w:val="24"/>
          <w:szCs w:val="24"/>
          <w:lang w:eastAsia="pl-PL"/>
        </w:rPr>
        <w:t xml:space="preserve">Relaksacja: </w:t>
      </w:r>
    </w:p>
    <w:p w:rsidR="000B540C" w:rsidRPr="0050597C" w:rsidRDefault="000B540C" w:rsidP="00781A10">
      <w:pPr>
        <w:pStyle w:val="ListParagraph"/>
        <w:numPr>
          <w:ilvl w:val="1"/>
          <w:numId w:val="13"/>
        </w:numPr>
        <w:spacing w:before="100" w:beforeAutospacing="1" w:after="100" w:afterAutospacing="1" w:line="240" w:lineRule="auto"/>
        <w:jc w:val="both"/>
        <w:rPr>
          <w:rFonts w:ascii="Times New Roman" w:hAnsi="Times New Roman"/>
          <w:sz w:val="24"/>
          <w:szCs w:val="24"/>
          <w:lang w:eastAsia="pl-PL"/>
        </w:rPr>
      </w:pPr>
      <w:r w:rsidRPr="0050597C">
        <w:rPr>
          <w:rFonts w:ascii="Times New Roman" w:hAnsi="Times New Roman"/>
          <w:sz w:val="24"/>
          <w:szCs w:val="24"/>
          <w:lang w:eastAsia="pl-PL"/>
        </w:rPr>
        <w:t>słuchanie muzyki, bajek czytanych przez nauczyciela,.</w:t>
      </w:r>
    </w:p>
    <w:p w:rsidR="000B540C" w:rsidRPr="0050597C" w:rsidRDefault="000B540C" w:rsidP="00781A10">
      <w:pPr>
        <w:pStyle w:val="ListParagraph"/>
        <w:numPr>
          <w:ilvl w:val="1"/>
          <w:numId w:val="13"/>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prace porządkowe: porządkowanie sali zabaw, segregowanie klocków itp.</w:t>
      </w:r>
    </w:p>
    <w:p w:rsidR="000B540C" w:rsidRPr="0050597C" w:rsidRDefault="000B540C" w:rsidP="00781A10">
      <w:pPr>
        <w:pStyle w:val="ListParagraph"/>
        <w:numPr>
          <w:ilvl w:val="1"/>
          <w:numId w:val="13"/>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gry planszowe i działania dowolne (konstruowanie, rysowanie, modelowanie itp.)</w:t>
      </w:r>
    </w:p>
    <w:p w:rsidR="000B540C" w:rsidRPr="0050597C" w:rsidRDefault="000B540C" w:rsidP="00781A10">
      <w:pPr>
        <w:spacing w:after="0" w:line="240" w:lineRule="auto"/>
        <w:jc w:val="both"/>
        <w:rPr>
          <w:rFonts w:ascii="Times New Roman" w:hAnsi="Times New Roman"/>
          <w:b/>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 xml:space="preserve">12:00-13:00 </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sanitarno-higieniczne- przygotowanie do drugiej części obiadu                            ( II danie)</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Druga część obiadu ( II danie)</w:t>
      </w:r>
    </w:p>
    <w:p w:rsidR="000B540C" w:rsidRPr="0050597C" w:rsidRDefault="000B540C" w:rsidP="00781A10">
      <w:pPr>
        <w:pStyle w:val="ListParagraph"/>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13:00-14:00</w:t>
      </w:r>
    </w:p>
    <w:p w:rsidR="000B540C" w:rsidRPr="0050597C" w:rsidRDefault="000B540C" w:rsidP="00781A10">
      <w:pPr>
        <w:pStyle w:val="ListParagraph"/>
        <w:numPr>
          <w:ilvl w:val="0"/>
          <w:numId w:val="11"/>
        </w:num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ORGANIZOWANIE SYTUACJI EDUKACYJNYCH SPRZYJAJĄCYCH ROZWOJOWI FIZYCZNEMU, INTELEKTUALNEMU, TWÓRCZEMU ORAZ SPOŁECZNEMU I EMOCJONALNEMU DZIECKA – ZAJĘCIA POPOŁUDNIOWE</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Zajęcia indywidualne profilaktyczne</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Zajęcia rewalidacyjne</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Realizacja zaleceń PPP</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Zajęcia logopedyczne</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Gimnastyka korekcyjna</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Pobyt na świeżym powietrzu: spacery, wycieczki, zabawy ruchowe dowolne oraz inspirowane przez nauczycielkę na placu zabaw.</w:t>
      </w:r>
    </w:p>
    <w:p w:rsidR="000B540C" w:rsidRPr="0050597C" w:rsidRDefault="000B540C" w:rsidP="00781A10">
      <w:pPr>
        <w:pStyle w:val="ListParagraph"/>
        <w:numPr>
          <w:ilvl w:val="0"/>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Realizacja treści kształcenia w obszarach:</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Środowiska społecznego</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Środowiska przyrodniczego</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Sztuki</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językowej</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matematycznej</w:t>
      </w:r>
    </w:p>
    <w:p w:rsidR="000B540C" w:rsidRPr="0050597C" w:rsidRDefault="000B540C" w:rsidP="00781A10">
      <w:pPr>
        <w:pStyle w:val="ListParagraph"/>
        <w:numPr>
          <w:ilvl w:val="1"/>
          <w:numId w:val="11"/>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Edukacji zdrowotnej</w:t>
      </w:r>
    </w:p>
    <w:p w:rsidR="000B540C" w:rsidRPr="0050597C" w:rsidRDefault="000B540C" w:rsidP="00781A10">
      <w:pPr>
        <w:pStyle w:val="ListParagraph"/>
        <w:spacing w:after="0" w:line="240" w:lineRule="auto"/>
        <w:ind w:left="1495"/>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 xml:space="preserve">14:00-14:30 </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sanitarno-higieniczne- przygotowanie do podwieczorku</w:t>
      </w:r>
    </w:p>
    <w:p w:rsidR="000B540C" w:rsidRPr="0050597C" w:rsidRDefault="000B540C" w:rsidP="00781A10">
      <w:pPr>
        <w:pStyle w:val="ListParagraph"/>
        <w:numPr>
          <w:ilvl w:val="0"/>
          <w:numId w:val="8"/>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Podwieczorek</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III DZIAŁANIA POPOŁUDNIOWE I ROZCHODZENIE SIĘ DZIECI</w:t>
      </w:r>
    </w:p>
    <w:p w:rsidR="000B540C" w:rsidRPr="0050597C" w:rsidRDefault="000B540C" w:rsidP="00781A10">
      <w:pPr>
        <w:spacing w:after="0" w:line="240" w:lineRule="auto"/>
        <w:jc w:val="both"/>
        <w:rPr>
          <w:rFonts w:ascii="Times New Roman" w:hAnsi="Times New Roman"/>
          <w:sz w:val="24"/>
          <w:szCs w:val="24"/>
          <w:lang w:eastAsia="pl-PL"/>
        </w:rPr>
      </w:pPr>
    </w:p>
    <w:p w:rsidR="000B540C" w:rsidRPr="0050597C" w:rsidRDefault="000B540C" w:rsidP="00781A10">
      <w:pPr>
        <w:spacing w:after="0" w:line="240" w:lineRule="auto"/>
        <w:jc w:val="both"/>
        <w:rPr>
          <w:rFonts w:ascii="Times New Roman" w:hAnsi="Times New Roman"/>
          <w:b/>
          <w:sz w:val="24"/>
          <w:szCs w:val="24"/>
          <w:lang w:eastAsia="pl-PL"/>
        </w:rPr>
      </w:pPr>
      <w:r w:rsidRPr="0050597C">
        <w:rPr>
          <w:rFonts w:ascii="Times New Roman" w:hAnsi="Times New Roman"/>
          <w:b/>
          <w:sz w:val="24"/>
          <w:szCs w:val="24"/>
          <w:lang w:eastAsia="pl-PL"/>
        </w:rPr>
        <w:t xml:space="preserve">14:30-16:30 </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Ćwiczenia indywidualne dostosowane do potrzeb i możliwości rozwojowych dzieci. </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Słuchanie opowiadań nauczyciela na podstawie literatury dziecięcej lub czytanie fragmentów książek. </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Zabawy ruchowe w ogrodzie przedszkolnym lub zabawy dowolne w sali                                    wg zainteresowań dzieci. </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 xml:space="preserve">Podsumowanie dnia, ustalenie planu na następny dzień. </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Czynności porządkowe.</w:t>
      </w:r>
    </w:p>
    <w:p w:rsidR="000B540C" w:rsidRPr="0050597C" w:rsidRDefault="000B540C" w:rsidP="00781A10">
      <w:pPr>
        <w:pStyle w:val="ListParagraph"/>
        <w:numPr>
          <w:ilvl w:val="0"/>
          <w:numId w:val="12"/>
        </w:numPr>
        <w:spacing w:after="0" w:line="240" w:lineRule="auto"/>
        <w:jc w:val="both"/>
        <w:rPr>
          <w:rFonts w:ascii="Times New Roman" w:hAnsi="Times New Roman"/>
          <w:sz w:val="24"/>
          <w:szCs w:val="24"/>
          <w:lang w:eastAsia="pl-PL"/>
        </w:rPr>
      </w:pPr>
      <w:r w:rsidRPr="0050597C">
        <w:rPr>
          <w:rFonts w:ascii="Times New Roman" w:hAnsi="Times New Roman"/>
          <w:sz w:val="24"/>
          <w:szCs w:val="24"/>
          <w:lang w:eastAsia="pl-PL"/>
        </w:rPr>
        <w:t>Rozmowy indywidualne z rodzicami, oglądanie przez rodziców wytworów działalności dzieci.</w:t>
      </w:r>
    </w:p>
    <w:p w:rsidR="000B540C" w:rsidRDefault="000B540C" w:rsidP="00B44159">
      <w:pPr>
        <w:spacing w:before="100" w:beforeAutospacing="1" w:after="100" w:afterAutospacing="1" w:line="240" w:lineRule="auto"/>
        <w:ind w:firstLine="360"/>
        <w:jc w:val="both"/>
        <w:rPr>
          <w:rFonts w:ascii="Times New Roman" w:hAnsi="Times New Roman"/>
          <w:b/>
          <w:bCs/>
          <w:sz w:val="24"/>
          <w:szCs w:val="24"/>
          <w:lang w:eastAsia="pl-PL"/>
        </w:rPr>
      </w:pPr>
      <w:r>
        <w:rPr>
          <w:rFonts w:ascii="Times New Roman" w:hAnsi="Times New Roman"/>
          <w:b/>
          <w:bCs/>
          <w:sz w:val="24"/>
          <w:szCs w:val="24"/>
          <w:lang w:eastAsia="pl-PL"/>
        </w:rPr>
        <w:t>W godzinach realizacji podstawy programowej odbywają się zajęcia z języka angielskiego, rytmiki oraz religii.</w:t>
      </w:r>
    </w:p>
    <w:p w:rsidR="000B540C" w:rsidRDefault="000B540C" w:rsidP="00B44159">
      <w:pPr>
        <w:spacing w:before="100" w:beforeAutospacing="1" w:after="100" w:afterAutospacing="1" w:line="240" w:lineRule="auto"/>
        <w:ind w:firstLine="360"/>
        <w:jc w:val="both"/>
        <w:rPr>
          <w:rFonts w:ascii="Times New Roman" w:hAnsi="Times New Roman"/>
          <w:b/>
          <w:bCs/>
          <w:sz w:val="24"/>
          <w:szCs w:val="24"/>
          <w:lang w:eastAsia="pl-PL"/>
        </w:rPr>
      </w:pPr>
      <w:r w:rsidRPr="0050597C">
        <w:rPr>
          <w:rFonts w:ascii="Times New Roman" w:hAnsi="Times New Roman"/>
          <w:b/>
          <w:bCs/>
          <w:sz w:val="24"/>
          <w:szCs w:val="24"/>
          <w:lang w:eastAsia="pl-PL"/>
        </w:rPr>
        <w:t xml:space="preserve">Godziny posiłków różnią się w poszczególnych grupach. Dzieci jedzą posiłki </w:t>
      </w:r>
      <w:r>
        <w:rPr>
          <w:rFonts w:ascii="Times New Roman" w:hAnsi="Times New Roman"/>
          <w:b/>
          <w:bCs/>
          <w:sz w:val="24"/>
          <w:szCs w:val="24"/>
          <w:lang w:eastAsia="pl-PL"/>
        </w:rPr>
        <w:br/>
      </w:r>
      <w:r w:rsidRPr="0050597C">
        <w:rPr>
          <w:rFonts w:ascii="Times New Roman" w:hAnsi="Times New Roman"/>
          <w:b/>
          <w:bCs/>
          <w:sz w:val="24"/>
          <w:szCs w:val="24"/>
          <w:lang w:eastAsia="pl-PL"/>
        </w:rPr>
        <w:t>w pomieszczeniu stołówki szkolnej w wyznaczonych godzinach. W ciągu całego dnia zwracamy szczególną uwagę na zdrowie i bezpieczeństwo</w:t>
      </w:r>
      <w:r w:rsidRPr="0050597C">
        <w:rPr>
          <w:rFonts w:ascii="Times New Roman" w:hAnsi="Times New Roman"/>
          <w:sz w:val="24"/>
          <w:szCs w:val="24"/>
          <w:lang w:eastAsia="pl-PL"/>
        </w:rPr>
        <w:t xml:space="preserve"> </w:t>
      </w:r>
      <w:r w:rsidRPr="0050597C">
        <w:rPr>
          <w:rFonts w:ascii="Times New Roman" w:hAnsi="Times New Roman"/>
          <w:b/>
          <w:bCs/>
          <w:sz w:val="24"/>
          <w:szCs w:val="24"/>
          <w:lang w:eastAsia="pl-PL"/>
        </w:rPr>
        <w:t xml:space="preserve">dzieci.  </w:t>
      </w:r>
    </w:p>
    <w:p w:rsidR="000B540C" w:rsidRPr="00B44159" w:rsidRDefault="000B540C" w:rsidP="00B44159">
      <w:pPr>
        <w:spacing w:before="100" w:beforeAutospacing="1" w:after="100" w:afterAutospacing="1" w:line="240" w:lineRule="auto"/>
        <w:ind w:firstLine="360"/>
        <w:jc w:val="both"/>
        <w:rPr>
          <w:rFonts w:ascii="Times New Roman" w:hAnsi="Times New Roman"/>
          <w:b/>
          <w:bCs/>
          <w:sz w:val="24"/>
          <w:szCs w:val="24"/>
          <w:lang w:eastAsia="pl-PL"/>
        </w:rPr>
      </w:pPr>
      <w:r w:rsidRPr="0050597C">
        <w:rPr>
          <w:rFonts w:ascii="Times New Roman" w:hAnsi="Times New Roman"/>
          <w:b/>
          <w:bCs/>
          <w:sz w:val="24"/>
          <w:szCs w:val="24"/>
          <w:lang w:eastAsia="pl-PL"/>
        </w:rPr>
        <w:t>W czasie posiłków kształtujemy umiejętność posługiwania się sztućcami oraz kulturalnego spożywania posiłków.</w:t>
      </w:r>
    </w:p>
    <w:p w:rsidR="000B540C" w:rsidRPr="0050597C" w:rsidRDefault="000B540C" w:rsidP="00781A10">
      <w:pPr>
        <w:pStyle w:val="NoSpacing"/>
        <w:jc w:val="both"/>
        <w:rPr>
          <w:rFonts w:ascii="Times New Roman" w:hAnsi="Times New Roman"/>
          <w:sz w:val="24"/>
          <w:szCs w:val="24"/>
        </w:rPr>
      </w:pPr>
    </w:p>
    <w:sectPr w:rsidR="000B540C" w:rsidRPr="0050597C" w:rsidSect="00F629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0C" w:rsidRDefault="000B540C" w:rsidP="0057717C">
      <w:pPr>
        <w:spacing w:after="0" w:line="240" w:lineRule="auto"/>
      </w:pPr>
      <w:r>
        <w:separator/>
      </w:r>
    </w:p>
  </w:endnote>
  <w:endnote w:type="continuationSeparator" w:id="0">
    <w:p w:rsidR="000B540C" w:rsidRDefault="000B540C" w:rsidP="00577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0C" w:rsidRDefault="000B540C" w:rsidP="0057717C">
      <w:pPr>
        <w:spacing w:after="0" w:line="240" w:lineRule="auto"/>
      </w:pPr>
      <w:r>
        <w:separator/>
      </w:r>
    </w:p>
  </w:footnote>
  <w:footnote w:type="continuationSeparator" w:id="0">
    <w:p w:rsidR="000B540C" w:rsidRDefault="000B540C" w:rsidP="00577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70672" o:spid="_x0000_s2049" type="#_x0000_t75" style="position:absolute;margin-left:0;margin-top:0;width:16in;height:740.2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70673" o:spid="_x0000_s2050" type="#_x0000_t75" style="position:absolute;margin-left:0;margin-top:0;width:16in;height:740.2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0C" w:rsidRDefault="000B540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70671" o:spid="_x0000_s2051" type="#_x0000_t75" style="position:absolute;margin-left:0;margin-top:0;width:16in;height:740.2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1053"/>
    <w:multiLevelType w:val="multilevel"/>
    <w:tmpl w:val="F1E69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D8259F4"/>
    <w:multiLevelType w:val="hybridMultilevel"/>
    <w:tmpl w:val="56AA3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E8625AB"/>
    <w:multiLevelType w:val="hybridMultilevel"/>
    <w:tmpl w:val="06F2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0A3546"/>
    <w:multiLevelType w:val="hybridMultilevel"/>
    <w:tmpl w:val="EA902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7976359"/>
    <w:multiLevelType w:val="hybridMultilevel"/>
    <w:tmpl w:val="4742FB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44773A07"/>
    <w:multiLevelType w:val="multilevel"/>
    <w:tmpl w:val="A73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5F0CA1"/>
    <w:multiLevelType w:val="multilevel"/>
    <w:tmpl w:val="3A1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E0F41"/>
    <w:multiLevelType w:val="hybridMultilevel"/>
    <w:tmpl w:val="BB182678"/>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
    <w:nsid w:val="5E006A7A"/>
    <w:multiLevelType w:val="hybridMultilevel"/>
    <w:tmpl w:val="859648BE"/>
    <w:lvl w:ilvl="0" w:tplc="04150001">
      <w:start w:val="1"/>
      <w:numFmt w:val="bullet"/>
      <w:lvlText w:val=""/>
      <w:lvlJc w:val="left"/>
      <w:pPr>
        <w:ind w:left="775" w:hanging="360"/>
      </w:pPr>
      <w:rPr>
        <w:rFonts w:ascii="Symbol" w:hAnsi="Symbol" w:hint="default"/>
      </w:rPr>
    </w:lvl>
    <w:lvl w:ilvl="1" w:tplc="04150003">
      <w:start w:val="1"/>
      <w:numFmt w:val="bullet"/>
      <w:lvlText w:val="o"/>
      <w:lvlJc w:val="left"/>
      <w:pPr>
        <w:ind w:left="1495" w:hanging="360"/>
      </w:pPr>
      <w:rPr>
        <w:rFonts w:ascii="Courier New" w:hAnsi="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
    <w:nsid w:val="5F9D6743"/>
    <w:multiLevelType w:val="multilevel"/>
    <w:tmpl w:val="9BDEF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1DE4A09"/>
    <w:multiLevelType w:val="hybridMultilevel"/>
    <w:tmpl w:val="E0603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2243CB0"/>
    <w:multiLevelType w:val="hybridMultilevel"/>
    <w:tmpl w:val="0FD4BC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4F20DB"/>
    <w:multiLevelType w:val="multilevel"/>
    <w:tmpl w:val="40A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E9111E"/>
    <w:multiLevelType w:val="hybridMultilevel"/>
    <w:tmpl w:val="73E0E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9"/>
  </w:num>
  <w:num w:numId="5">
    <w:abstractNumId w:val="0"/>
  </w:num>
  <w:num w:numId="6">
    <w:abstractNumId w:val="6"/>
  </w:num>
  <w:num w:numId="7">
    <w:abstractNumId w:val="3"/>
  </w:num>
  <w:num w:numId="8">
    <w:abstractNumId w:val="10"/>
  </w:num>
  <w:num w:numId="9">
    <w:abstractNumId w:val="11"/>
  </w:num>
  <w:num w:numId="10">
    <w:abstractNumId w:val="7"/>
  </w:num>
  <w:num w:numId="11">
    <w:abstractNumId w:val="8"/>
  </w:num>
  <w:num w:numId="12">
    <w:abstractNumId w:val="13"/>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B8B"/>
    <w:rsid w:val="000B540C"/>
    <w:rsid w:val="000D5F6E"/>
    <w:rsid w:val="001B37F8"/>
    <w:rsid w:val="00220B8B"/>
    <w:rsid w:val="002573EE"/>
    <w:rsid w:val="00260AC3"/>
    <w:rsid w:val="002B6211"/>
    <w:rsid w:val="0035233E"/>
    <w:rsid w:val="003A7CFE"/>
    <w:rsid w:val="003C4F12"/>
    <w:rsid w:val="0049083C"/>
    <w:rsid w:val="0050597C"/>
    <w:rsid w:val="005351CA"/>
    <w:rsid w:val="0057717C"/>
    <w:rsid w:val="005C41A3"/>
    <w:rsid w:val="006B2D28"/>
    <w:rsid w:val="00781A10"/>
    <w:rsid w:val="008532B0"/>
    <w:rsid w:val="00896156"/>
    <w:rsid w:val="008F7F5A"/>
    <w:rsid w:val="009979E5"/>
    <w:rsid w:val="009A6285"/>
    <w:rsid w:val="00A25372"/>
    <w:rsid w:val="00A479E1"/>
    <w:rsid w:val="00A75207"/>
    <w:rsid w:val="00AD12EF"/>
    <w:rsid w:val="00B371CF"/>
    <w:rsid w:val="00B44159"/>
    <w:rsid w:val="00BE76D8"/>
    <w:rsid w:val="00C14443"/>
    <w:rsid w:val="00D608C9"/>
    <w:rsid w:val="00DF545C"/>
    <w:rsid w:val="00DF57FD"/>
    <w:rsid w:val="00ED2928"/>
    <w:rsid w:val="00ED2A28"/>
    <w:rsid w:val="00F226D9"/>
    <w:rsid w:val="00F50D4D"/>
    <w:rsid w:val="00F61C89"/>
    <w:rsid w:val="00F6296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6A"/>
    <w:pPr>
      <w:spacing w:after="200" w:line="276" w:lineRule="auto"/>
    </w:pPr>
    <w:rPr>
      <w:lang w:eastAsia="en-US"/>
    </w:rPr>
  </w:style>
  <w:style w:type="paragraph" w:styleId="Heading1">
    <w:name w:val="heading 1"/>
    <w:basedOn w:val="Normal"/>
    <w:next w:val="Normal"/>
    <w:link w:val="Heading1Char"/>
    <w:uiPriority w:val="99"/>
    <w:qFormat/>
    <w:rsid w:val="008532B0"/>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5C41A3"/>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2B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5C41A3"/>
    <w:rPr>
      <w:rFonts w:ascii="Times New Roman" w:hAnsi="Times New Roman" w:cs="Times New Roman"/>
      <w:b/>
      <w:bCs/>
      <w:sz w:val="27"/>
      <w:szCs w:val="27"/>
      <w:lang w:eastAsia="pl-PL"/>
    </w:rPr>
  </w:style>
  <w:style w:type="paragraph" w:styleId="NormalWeb">
    <w:name w:val="Normal (Web)"/>
    <w:basedOn w:val="Normal"/>
    <w:uiPriority w:val="99"/>
    <w:semiHidden/>
    <w:rsid w:val="00220B8B"/>
    <w:pPr>
      <w:spacing w:before="100" w:beforeAutospacing="1" w:after="100" w:afterAutospacing="1" w:line="240" w:lineRule="auto"/>
    </w:pPr>
    <w:rPr>
      <w:rFonts w:ascii="Times New Roman" w:eastAsia="Times New Roman" w:hAnsi="Times New Roman"/>
      <w:sz w:val="24"/>
      <w:szCs w:val="24"/>
      <w:lang w:eastAsia="pl-PL"/>
    </w:rPr>
  </w:style>
  <w:style w:type="paragraph" w:styleId="NoSpacing">
    <w:name w:val="No Spacing"/>
    <w:uiPriority w:val="99"/>
    <w:qFormat/>
    <w:rsid w:val="008532B0"/>
    <w:rPr>
      <w:lang w:eastAsia="en-US"/>
    </w:rPr>
  </w:style>
  <w:style w:type="character" w:styleId="Strong">
    <w:name w:val="Strong"/>
    <w:basedOn w:val="DefaultParagraphFont"/>
    <w:uiPriority w:val="99"/>
    <w:qFormat/>
    <w:rsid w:val="008532B0"/>
    <w:rPr>
      <w:rFonts w:cs="Times New Roman"/>
      <w:b/>
      <w:bCs/>
    </w:rPr>
  </w:style>
  <w:style w:type="paragraph" w:styleId="ListParagraph">
    <w:name w:val="List Paragraph"/>
    <w:basedOn w:val="Normal"/>
    <w:uiPriority w:val="99"/>
    <w:qFormat/>
    <w:rsid w:val="005C41A3"/>
    <w:pPr>
      <w:ind w:left="720"/>
      <w:contextualSpacing/>
    </w:pPr>
  </w:style>
  <w:style w:type="character" w:styleId="Hyperlink">
    <w:name w:val="Hyperlink"/>
    <w:basedOn w:val="DefaultParagraphFont"/>
    <w:uiPriority w:val="99"/>
    <w:rsid w:val="00F226D9"/>
    <w:rPr>
      <w:rFonts w:cs="Times New Roman"/>
      <w:color w:val="0000FF"/>
      <w:u w:val="single"/>
    </w:rPr>
  </w:style>
  <w:style w:type="paragraph" w:styleId="BalloonText">
    <w:name w:val="Balloon Text"/>
    <w:basedOn w:val="Normal"/>
    <w:link w:val="BalloonTextChar"/>
    <w:uiPriority w:val="99"/>
    <w:semiHidden/>
    <w:rsid w:val="00C1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443"/>
    <w:rPr>
      <w:rFonts w:ascii="Tahoma" w:hAnsi="Tahoma" w:cs="Tahoma"/>
      <w:sz w:val="16"/>
      <w:szCs w:val="16"/>
    </w:rPr>
  </w:style>
  <w:style w:type="paragraph" w:styleId="Header">
    <w:name w:val="header"/>
    <w:basedOn w:val="Normal"/>
    <w:link w:val="HeaderChar"/>
    <w:uiPriority w:val="99"/>
    <w:rsid w:val="0057717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7717C"/>
    <w:rPr>
      <w:rFonts w:cs="Times New Roman"/>
    </w:rPr>
  </w:style>
  <w:style w:type="paragraph" w:styleId="Footer">
    <w:name w:val="footer"/>
    <w:basedOn w:val="Normal"/>
    <w:link w:val="FooterChar"/>
    <w:uiPriority w:val="99"/>
    <w:rsid w:val="0057717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7717C"/>
    <w:rPr>
      <w:rFonts w:cs="Times New Roman"/>
    </w:rPr>
  </w:style>
</w:styles>
</file>

<file path=word/webSettings.xml><?xml version="1.0" encoding="utf-8"?>
<w:webSettings xmlns:r="http://schemas.openxmlformats.org/officeDocument/2006/relationships" xmlns:w="http://schemas.openxmlformats.org/wordprocessingml/2006/main">
  <w:divs>
    <w:div w:id="394358333">
      <w:marLeft w:val="0"/>
      <w:marRight w:val="0"/>
      <w:marTop w:val="0"/>
      <w:marBottom w:val="0"/>
      <w:divBdr>
        <w:top w:val="none" w:sz="0" w:space="0" w:color="auto"/>
        <w:left w:val="none" w:sz="0" w:space="0" w:color="auto"/>
        <w:bottom w:val="none" w:sz="0" w:space="0" w:color="auto"/>
        <w:right w:val="none" w:sz="0" w:space="0" w:color="auto"/>
      </w:divBdr>
    </w:div>
    <w:div w:id="394358334">
      <w:marLeft w:val="0"/>
      <w:marRight w:val="0"/>
      <w:marTop w:val="0"/>
      <w:marBottom w:val="0"/>
      <w:divBdr>
        <w:top w:val="none" w:sz="0" w:space="0" w:color="auto"/>
        <w:left w:val="none" w:sz="0" w:space="0" w:color="auto"/>
        <w:bottom w:val="none" w:sz="0" w:space="0" w:color="auto"/>
        <w:right w:val="none" w:sz="0" w:space="0" w:color="auto"/>
      </w:divBdr>
    </w:div>
    <w:div w:id="394358335">
      <w:marLeft w:val="0"/>
      <w:marRight w:val="0"/>
      <w:marTop w:val="0"/>
      <w:marBottom w:val="0"/>
      <w:divBdr>
        <w:top w:val="none" w:sz="0" w:space="0" w:color="auto"/>
        <w:left w:val="none" w:sz="0" w:space="0" w:color="auto"/>
        <w:bottom w:val="none" w:sz="0" w:space="0" w:color="auto"/>
        <w:right w:val="none" w:sz="0" w:space="0" w:color="auto"/>
      </w:divBdr>
    </w:div>
    <w:div w:id="394358338">
      <w:marLeft w:val="0"/>
      <w:marRight w:val="0"/>
      <w:marTop w:val="0"/>
      <w:marBottom w:val="0"/>
      <w:divBdr>
        <w:top w:val="none" w:sz="0" w:space="0" w:color="auto"/>
        <w:left w:val="none" w:sz="0" w:space="0" w:color="auto"/>
        <w:bottom w:val="none" w:sz="0" w:space="0" w:color="auto"/>
        <w:right w:val="none" w:sz="0" w:space="0" w:color="auto"/>
      </w:divBdr>
    </w:div>
    <w:div w:id="394358339">
      <w:marLeft w:val="0"/>
      <w:marRight w:val="0"/>
      <w:marTop w:val="0"/>
      <w:marBottom w:val="0"/>
      <w:divBdr>
        <w:top w:val="none" w:sz="0" w:space="0" w:color="auto"/>
        <w:left w:val="none" w:sz="0" w:space="0" w:color="auto"/>
        <w:bottom w:val="none" w:sz="0" w:space="0" w:color="auto"/>
        <w:right w:val="none" w:sz="0" w:space="0" w:color="auto"/>
      </w:divBdr>
      <w:divsChild>
        <w:div w:id="394358336">
          <w:marLeft w:val="0"/>
          <w:marRight w:val="0"/>
          <w:marTop w:val="0"/>
          <w:marBottom w:val="0"/>
          <w:divBdr>
            <w:top w:val="none" w:sz="0" w:space="0" w:color="auto"/>
            <w:left w:val="none" w:sz="0" w:space="0" w:color="auto"/>
            <w:bottom w:val="none" w:sz="0" w:space="0" w:color="auto"/>
            <w:right w:val="none" w:sz="0" w:space="0" w:color="auto"/>
          </w:divBdr>
        </w:div>
        <w:div w:id="394358341">
          <w:marLeft w:val="0"/>
          <w:marRight w:val="0"/>
          <w:marTop w:val="0"/>
          <w:marBottom w:val="0"/>
          <w:divBdr>
            <w:top w:val="none" w:sz="0" w:space="0" w:color="auto"/>
            <w:left w:val="none" w:sz="0" w:space="0" w:color="auto"/>
            <w:bottom w:val="none" w:sz="0" w:space="0" w:color="auto"/>
            <w:right w:val="none" w:sz="0" w:space="0" w:color="auto"/>
          </w:divBdr>
          <w:divsChild>
            <w:div w:id="394358337">
              <w:marLeft w:val="0"/>
              <w:marRight w:val="0"/>
              <w:marTop w:val="0"/>
              <w:marBottom w:val="0"/>
              <w:divBdr>
                <w:top w:val="none" w:sz="0" w:space="0" w:color="auto"/>
                <w:left w:val="none" w:sz="0" w:space="0" w:color="auto"/>
                <w:bottom w:val="none" w:sz="0" w:space="0" w:color="auto"/>
                <w:right w:val="none" w:sz="0" w:space="0" w:color="auto"/>
              </w:divBdr>
              <w:divsChild>
                <w:div w:id="3943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21sac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5</Pages>
  <Words>1539</Words>
  <Characters>9239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Pasek-Bienias</dc:creator>
  <cp:keywords/>
  <dc:description/>
  <cp:lastModifiedBy>Użytkownik systemu Windows</cp:lastModifiedBy>
  <cp:revision>9</cp:revision>
  <dcterms:created xsi:type="dcterms:W3CDTF">2021-08-25T20:29:00Z</dcterms:created>
  <dcterms:modified xsi:type="dcterms:W3CDTF">2021-08-27T08:57:00Z</dcterms:modified>
</cp:coreProperties>
</file>