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13" w:rsidRPr="00C33E13" w:rsidRDefault="00C33E13" w:rsidP="00C33E13">
      <w:pPr>
        <w:pStyle w:val="Bezodstpw"/>
        <w:jc w:val="center"/>
        <w:rPr>
          <w:rFonts w:eastAsia="Humanist521PL-Roman"/>
          <w:b/>
        </w:rPr>
      </w:pPr>
      <w:r w:rsidRPr="00C33E13">
        <w:rPr>
          <w:rFonts w:eastAsia="Humanist521PL-Roman"/>
          <w:b/>
        </w:rPr>
        <w:t>WYMAGANIA EDUKACYJNE – PRZEDMIOT MATEMATYKA</w:t>
      </w:r>
    </w:p>
    <w:p w:rsidR="00C33E13" w:rsidRDefault="00C33E13" w:rsidP="00C33E13">
      <w:pPr>
        <w:pStyle w:val="Bezodstpw"/>
        <w:jc w:val="center"/>
        <w:rPr>
          <w:rFonts w:eastAsia="Calibri"/>
          <w:b/>
        </w:rPr>
      </w:pPr>
      <w:r>
        <w:rPr>
          <w:rFonts w:eastAsia="Calibri"/>
          <w:b/>
        </w:rPr>
        <w:t>Wymagania edukacyjne opracowane zostały w oparciu o program nauczania matematyki w klasach 4-8 szkoły podstawowej</w:t>
      </w:r>
    </w:p>
    <w:p w:rsidR="00C33E13" w:rsidRDefault="00C33E13" w:rsidP="00C33E13">
      <w:pPr>
        <w:pStyle w:val="Bezodstpw"/>
        <w:jc w:val="center"/>
        <w:rPr>
          <w:rFonts w:eastAsia="Calibri"/>
          <w:b/>
        </w:rPr>
      </w:pPr>
      <w:r>
        <w:rPr>
          <w:rFonts w:eastAsia="Calibri"/>
          <w:b/>
        </w:rPr>
        <w:t>„Matematyka z plusem”</w:t>
      </w:r>
    </w:p>
    <w:p w:rsidR="00C33E13" w:rsidRDefault="00C33E13" w:rsidP="00C33E13">
      <w:pPr>
        <w:pStyle w:val="Bezodstpw"/>
        <w:jc w:val="center"/>
        <w:rPr>
          <w:b/>
        </w:rPr>
      </w:pPr>
      <w:r>
        <w:rPr>
          <w:rFonts w:eastAsia="Calibri"/>
          <w:b/>
        </w:rPr>
        <w:t xml:space="preserve">Autor: </w:t>
      </w:r>
      <w:r w:rsidRPr="00C33E13">
        <w:rPr>
          <w:b/>
        </w:rPr>
        <w:t xml:space="preserve">M. </w:t>
      </w:r>
      <w:proofErr w:type="spellStart"/>
      <w:r w:rsidRPr="00C33E13">
        <w:rPr>
          <w:b/>
        </w:rPr>
        <w:t>Jucewicz</w:t>
      </w:r>
      <w:proofErr w:type="spellEnd"/>
      <w:r w:rsidRPr="00C33E13">
        <w:rPr>
          <w:b/>
        </w:rPr>
        <w:t>, M. Karpiński, J. Lech</w:t>
      </w:r>
    </w:p>
    <w:p w:rsidR="00C33E13" w:rsidRPr="00C33E13" w:rsidRDefault="00C33E13" w:rsidP="00C33E13">
      <w:pPr>
        <w:pStyle w:val="Bezodstpw"/>
        <w:jc w:val="center"/>
        <w:rPr>
          <w:rFonts w:eastAsia="Calibri"/>
          <w:b/>
        </w:rPr>
      </w:pPr>
      <w:r>
        <w:rPr>
          <w:b/>
        </w:rPr>
        <w:t xml:space="preserve">           </w:t>
      </w:r>
      <w:r w:rsidR="00ED361B">
        <w:rPr>
          <w:b/>
        </w:rPr>
        <w:t xml:space="preserve">KLASA </w:t>
      </w:r>
      <w:r>
        <w:rPr>
          <w:b/>
        </w:rPr>
        <w:t>V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</w:p>
    <w:p w:rsidR="00C33E13" w:rsidRDefault="00C33E13" w:rsidP="00C33E13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u w:val="single"/>
        </w:rPr>
      </w:pPr>
    </w:p>
    <w:p w:rsidR="00C33E13" w:rsidRPr="00C33E13" w:rsidRDefault="00C33E13" w:rsidP="00C33E13">
      <w:pPr>
        <w:autoSpaceDE w:val="0"/>
        <w:autoSpaceDN w:val="0"/>
        <w:adjustRightInd w:val="0"/>
      </w:pPr>
      <w:r w:rsidRPr="00C33E13">
        <w:t>Kategorie celów nauczania:</w:t>
      </w:r>
    </w:p>
    <w:p w:rsidR="00C33E13" w:rsidRPr="00C33E13" w:rsidRDefault="00C33E13" w:rsidP="00C33E13">
      <w:pPr>
        <w:autoSpaceDE w:val="0"/>
        <w:autoSpaceDN w:val="0"/>
        <w:adjustRightInd w:val="0"/>
      </w:pPr>
      <w:r w:rsidRPr="00C33E13">
        <w:t>A – zapamiętanie wiadomości</w:t>
      </w:r>
    </w:p>
    <w:p w:rsidR="00C33E13" w:rsidRPr="00C33E13" w:rsidRDefault="00C33E13" w:rsidP="00C33E13">
      <w:pPr>
        <w:autoSpaceDE w:val="0"/>
        <w:autoSpaceDN w:val="0"/>
        <w:adjustRightInd w:val="0"/>
      </w:pPr>
      <w:r w:rsidRPr="00C33E13">
        <w:t>B – rozumienie wiadomości</w:t>
      </w:r>
    </w:p>
    <w:p w:rsidR="00C33E13" w:rsidRPr="00C33E13" w:rsidRDefault="00C33E13" w:rsidP="00C33E13">
      <w:pPr>
        <w:autoSpaceDE w:val="0"/>
        <w:autoSpaceDN w:val="0"/>
        <w:adjustRightInd w:val="0"/>
      </w:pPr>
      <w:r w:rsidRPr="00C33E13">
        <w:t>C – stosowanie wiadomości w sytuacjach typowych</w:t>
      </w:r>
    </w:p>
    <w:p w:rsidR="00C33E13" w:rsidRPr="00C33E13" w:rsidRDefault="00C33E13" w:rsidP="00C33E13">
      <w:pPr>
        <w:autoSpaceDE w:val="0"/>
        <w:autoSpaceDN w:val="0"/>
        <w:adjustRightInd w:val="0"/>
      </w:pPr>
      <w:r w:rsidRPr="00C33E13">
        <w:t>D – stosowanie wiadomości w sytuacjach problemowych</w:t>
      </w:r>
    </w:p>
    <w:p w:rsidR="00C33E13" w:rsidRDefault="00C33E13" w:rsidP="00D913B9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C33E13" w:rsidRDefault="00C33E13" w:rsidP="00C33E13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u w:val="single"/>
        </w:rPr>
      </w:pPr>
    </w:p>
    <w:p w:rsidR="00C33E13" w:rsidRDefault="00C33E13" w:rsidP="00C33E13">
      <w:pPr>
        <w:autoSpaceDE w:val="0"/>
        <w:autoSpaceDN w:val="0"/>
        <w:adjustRightInd w:val="0"/>
        <w:ind w:left="284" w:hanging="284"/>
        <w:jc w:val="center"/>
        <w:rPr>
          <w:b/>
          <w:color w:val="000000"/>
          <w:u w:val="single"/>
        </w:rPr>
      </w:pPr>
      <w:r w:rsidRPr="000B3B92">
        <w:rPr>
          <w:b/>
          <w:bCs/>
          <w:color w:val="000000"/>
          <w:u w:val="single"/>
        </w:rPr>
        <w:t>Wymagania</w:t>
      </w:r>
      <w:r w:rsidRPr="000B3B92">
        <w:rPr>
          <w:b/>
          <w:color w:val="000000"/>
          <w:u w:val="single"/>
        </w:rPr>
        <w:t xml:space="preserve"> na ocenę dopuszczającą</w:t>
      </w:r>
      <w:r>
        <w:rPr>
          <w:b/>
          <w:color w:val="000000"/>
          <w:u w:val="single"/>
        </w:rPr>
        <w:t xml:space="preserve"> (2)</w:t>
      </w:r>
      <w:r w:rsidR="000C7BA4">
        <w:rPr>
          <w:b/>
          <w:color w:val="000000"/>
          <w:u w:val="single"/>
        </w:rPr>
        <w:t>-POZIOM KONIECZNY</w:t>
      </w:r>
    </w:p>
    <w:p w:rsidR="00ED361B" w:rsidRPr="000B3B92" w:rsidRDefault="00ED361B" w:rsidP="00C33E13">
      <w:pPr>
        <w:autoSpaceDE w:val="0"/>
        <w:autoSpaceDN w:val="0"/>
        <w:adjustRightInd w:val="0"/>
        <w:ind w:left="284" w:hanging="284"/>
        <w:jc w:val="center"/>
        <w:rPr>
          <w:b/>
          <w:color w:val="000000"/>
          <w:u w:val="single"/>
        </w:rPr>
      </w:pPr>
    </w:p>
    <w:tbl>
      <w:tblPr>
        <w:tblW w:w="1460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3402"/>
        <w:gridCol w:w="4819"/>
        <w:gridCol w:w="1559"/>
      </w:tblGrid>
      <w:tr w:rsidR="00ED361B" w:rsidRPr="00A60B09" w:rsidTr="00D913B9">
        <w:trPr>
          <w:trHeight w:val="355"/>
        </w:trPr>
        <w:tc>
          <w:tcPr>
            <w:tcW w:w="1701" w:type="dxa"/>
            <w:vMerge w:val="restart"/>
          </w:tcPr>
          <w:p w:rsidR="00ED361B" w:rsidRPr="00A60B09" w:rsidRDefault="00ED361B" w:rsidP="009011D2">
            <w:pPr>
              <w:pStyle w:val="Bezodstpw"/>
              <w:spacing w:after="120"/>
            </w:pPr>
          </w:p>
          <w:p w:rsidR="00ED361B" w:rsidRPr="00A60B09" w:rsidRDefault="00ED361B" w:rsidP="009011D2">
            <w:pPr>
              <w:pStyle w:val="Bezodstpw"/>
              <w:spacing w:after="120"/>
            </w:pPr>
          </w:p>
          <w:p w:rsidR="00ED361B" w:rsidRPr="00A60B09" w:rsidRDefault="00ED361B" w:rsidP="009011D2">
            <w:pPr>
              <w:pStyle w:val="Bezodstpw"/>
              <w:spacing w:after="120"/>
            </w:pPr>
            <w:r w:rsidRPr="00A60B09">
              <w:t>Dział programowy</w:t>
            </w:r>
          </w:p>
        </w:tc>
        <w:tc>
          <w:tcPr>
            <w:tcW w:w="12899" w:type="dxa"/>
            <w:gridSpan w:val="4"/>
            <w:tcBorders>
              <w:bottom w:val="single" w:sz="4" w:space="0" w:color="auto"/>
            </w:tcBorders>
          </w:tcPr>
          <w:p w:rsidR="00ED361B" w:rsidRPr="00A60B09" w:rsidRDefault="00ED361B" w:rsidP="009011D2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</w:rPr>
            </w:pPr>
          </w:p>
          <w:p w:rsidR="00ED361B" w:rsidRPr="00A60B09" w:rsidRDefault="00ED361B" w:rsidP="009011D2">
            <w:pPr>
              <w:pStyle w:val="Bezodstpw"/>
              <w:spacing w:after="120"/>
              <w:jc w:val="center"/>
            </w:pPr>
            <w:r w:rsidRPr="00A60B09">
              <w:t xml:space="preserve">CELE KSZTAŁCENIA W UJĘCIU </w:t>
            </w:r>
            <w:r w:rsidR="00ED23EA">
              <w:t xml:space="preserve">OPERACYJNYM WRAZ </w:t>
            </w:r>
            <w:r w:rsidRPr="00A60B09">
              <w:t>Z OKREŚLENIEM WYMAGAŃ</w:t>
            </w:r>
          </w:p>
        </w:tc>
      </w:tr>
      <w:tr w:rsidR="00181CEB" w:rsidRPr="00A60B09" w:rsidTr="00D913B9">
        <w:trPr>
          <w:trHeight w:val="468"/>
        </w:trPr>
        <w:tc>
          <w:tcPr>
            <w:tcW w:w="1701" w:type="dxa"/>
            <w:vMerge/>
          </w:tcPr>
          <w:p w:rsidR="00ED361B" w:rsidRPr="00A60B09" w:rsidRDefault="00ED361B" w:rsidP="009011D2">
            <w:pPr>
              <w:pStyle w:val="Bezodstpw"/>
              <w:spacing w:after="120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D361B" w:rsidRPr="00ED23EA" w:rsidRDefault="00ED361B" w:rsidP="009011D2">
            <w:pPr>
              <w:pStyle w:val="Bezodstpw"/>
              <w:ind w:right="-108"/>
              <w:jc w:val="center"/>
              <w:rPr>
                <w:sz w:val="20"/>
                <w:szCs w:val="20"/>
              </w:rPr>
            </w:pPr>
          </w:p>
          <w:p w:rsidR="00ED361B" w:rsidRPr="00ED23EA" w:rsidRDefault="00ED361B" w:rsidP="009011D2">
            <w:pPr>
              <w:pStyle w:val="Bezodstpw"/>
              <w:ind w:right="-108"/>
              <w:jc w:val="center"/>
              <w:rPr>
                <w:sz w:val="20"/>
                <w:szCs w:val="20"/>
              </w:rPr>
            </w:pPr>
            <w:r w:rsidRPr="00ED23EA">
              <w:rPr>
                <w:sz w:val="20"/>
                <w:szCs w:val="20"/>
              </w:rPr>
              <w:t>KATEGORIA A</w:t>
            </w:r>
          </w:p>
          <w:p w:rsidR="00ED361B" w:rsidRPr="00ED23EA" w:rsidRDefault="00ED361B" w:rsidP="009011D2">
            <w:pPr>
              <w:pStyle w:val="Bezodstpw"/>
              <w:ind w:right="-108"/>
              <w:jc w:val="center"/>
              <w:rPr>
                <w:sz w:val="20"/>
                <w:szCs w:val="20"/>
              </w:rPr>
            </w:pPr>
            <w:r w:rsidRPr="00ED23EA">
              <w:rPr>
                <w:sz w:val="20"/>
                <w:szCs w:val="20"/>
              </w:rPr>
              <w:t>UCZEŃ ZNA:</w:t>
            </w:r>
          </w:p>
          <w:p w:rsidR="00ED361B" w:rsidRPr="00ED23EA" w:rsidRDefault="00ED361B" w:rsidP="009011D2">
            <w:pPr>
              <w:pStyle w:val="Bezodstpw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D361B" w:rsidRPr="00ED23EA" w:rsidRDefault="00ED361B" w:rsidP="009011D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ED23EA" w:rsidRDefault="00ED361B" w:rsidP="009011D2">
            <w:pPr>
              <w:pStyle w:val="Bezodstpw"/>
              <w:jc w:val="center"/>
              <w:rPr>
                <w:sz w:val="20"/>
                <w:szCs w:val="20"/>
              </w:rPr>
            </w:pPr>
            <w:r w:rsidRPr="00ED23EA">
              <w:rPr>
                <w:sz w:val="20"/>
                <w:szCs w:val="20"/>
              </w:rPr>
              <w:t>KATEGORIA B</w:t>
            </w:r>
          </w:p>
          <w:p w:rsidR="00ED361B" w:rsidRPr="00ED23EA" w:rsidRDefault="00ED361B" w:rsidP="009011D2">
            <w:pPr>
              <w:pStyle w:val="Bezodstpw"/>
              <w:jc w:val="center"/>
              <w:rPr>
                <w:sz w:val="20"/>
                <w:szCs w:val="20"/>
              </w:rPr>
            </w:pPr>
            <w:r w:rsidRPr="00ED23EA">
              <w:rPr>
                <w:sz w:val="20"/>
                <w:szCs w:val="20"/>
              </w:rPr>
              <w:t>UCZEŃ ROZUMIE: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D361B" w:rsidRPr="00ED23EA" w:rsidRDefault="00ED361B" w:rsidP="009011D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ED23EA" w:rsidRDefault="00ED361B" w:rsidP="009011D2">
            <w:pPr>
              <w:pStyle w:val="Bezodstpw"/>
              <w:jc w:val="center"/>
              <w:rPr>
                <w:sz w:val="20"/>
                <w:szCs w:val="20"/>
              </w:rPr>
            </w:pPr>
            <w:r w:rsidRPr="00ED23EA">
              <w:rPr>
                <w:sz w:val="20"/>
                <w:szCs w:val="20"/>
              </w:rPr>
              <w:t>KATEGORIA C</w:t>
            </w:r>
          </w:p>
          <w:p w:rsidR="00ED361B" w:rsidRPr="00ED23EA" w:rsidRDefault="00ED361B" w:rsidP="009011D2">
            <w:pPr>
              <w:pStyle w:val="Bezodstpw"/>
              <w:jc w:val="center"/>
              <w:rPr>
                <w:sz w:val="20"/>
                <w:szCs w:val="20"/>
              </w:rPr>
            </w:pPr>
            <w:r w:rsidRPr="00ED23EA">
              <w:rPr>
                <w:sz w:val="20"/>
                <w:szCs w:val="20"/>
              </w:rPr>
              <w:t>UCZEŃ UMIE:</w:t>
            </w:r>
          </w:p>
          <w:p w:rsidR="00ED361B" w:rsidRPr="00ED23EA" w:rsidRDefault="00ED361B" w:rsidP="009011D2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361B" w:rsidRPr="00ED23EA" w:rsidRDefault="00ED361B" w:rsidP="009011D2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ED23EA" w:rsidRDefault="00ED361B" w:rsidP="009011D2">
            <w:pPr>
              <w:pStyle w:val="Bezodstpw"/>
              <w:jc w:val="center"/>
              <w:rPr>
                <w:sz w:val="20"/>
                <w:szCs w:val="20"/>
              </w:rPr>
            </w:pPr>
            <w:r w:rsidRPr="00ED23EA">
              <w:rPr>
                <w:sz w:val="20"/>
                <w:szCs w:val="20"/>
              </w:rPr>
              <w:t>KATEGORIA D</w:t>
            </w:r>
          </w:p>
          <w:p w:rsidR="00ED361B" w:rsidRPr="00ED23EA" w:rsidRDefault="00ED361B" w:rsidP="009011D2">
            <w:pPr>
              <w:pStyle w:val="Bezodstpw"/>
              <w:jc w:val="center"/>
              <w:rPr>
                <w:sz w:val="20"/>
                <w:szCs w:val="20"/>
              </w:rPr>
            </w:pPr>
            <w:r w:rsidRPr="00ED23EA">
              <w:rPr>
                <w:sz w:val="20"/>
                <w:szCs w:val="20"/>
              </w:rPr>
              <w:t>UCZEŃ UMIE:</w:t>
            </w:r>
          </w:p>
          <w:p w:rsidR="00ED361B" w:rsidRPr="00ED23EA" w:rsidRDefault="00ED361B" w:rsidP="009011D2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181CEB" w:rsidRPr="00A60B09" w:rsidTr="00F8723B">
        <w:trPr>
          <w:trHeight w:val="1556"/>
        </w:trPr>
        <w:tc>
          <w:tcPr>
            <w:tcW w:w="1701" w:type="dxa"/>
          </w:tcPr>
          <w:p w:rsidR="00ED361B" w:rsidRPr="000634CA" w:rsidRDefault="000634CA" w:rsidP="009011D2">
            <w:pPr>
              <w:pStyle w:val="Bezodstpw"/>
              <w:spacing w:after="120"/>
            </w:pPr>
            <w:r w:rsidRPr="000634CA">
              <w:t>I. LICZBY                   I DZIAŁANIA</w:t>
            </w:r>
          </w:p>
        </w:tc>
        <w:tc>
          <w:tcPr>
            <w:tcW w:w="3119" w:type="dxa"/>
          </w:tcPr>
          <w:p w:rsidR="00ED23EA" w:rsidRPr="00ED23EA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cyfry,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="00ED23EA">
              <w:t xml:space="preserve">nazwy działań </w:t>
            </w:r>
            <w:r w:rsidRPr="00A60B09">
              <w:t>i ich elementów,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algorytmy dodawania                          i odejmowania  pisemnego,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algorytmy mnożenia                           i dzielenia  pisemnego,</w:t>
            </w:r>
          </w:p>
          <w:p w:rsidR="00D913B9" w:rsidRDefault="00ED361B" w:rsidP="00D913B9">
            <w:pPr>
              <w:autoSpaceDE w:val="0"/>
              <w:autoSpaceDN w:val="0"/>
              <w:adjustRightInd w:val="0"/>
              <w:spacing w:after="120"/>
              <w:ind w:right="-108"/>
            </w:pPr>
            <w:r w:rsidRPr="00A60B09">
              <w:rPr>
                <w:iCs/>
              </w:rPr>
              <w:t xml:space="preserve">• </w:t>
            </w:r>
            <w:r w:rsidRPr="00A60B09">
              <w:t xml:space="preserve">kolejność wykonywania działań, gdy nie występują nawiasy,                            </w:t>
            </w:r>
          </w:p>
          <w:p w:rsidR="00D913B9" w:rsidRDefault="00D913B9" w:rsidP="00D913B9">
            <w:pPr>
              <w:autoSpaceDE w:val="0"/>
              <w:autoSpaceDN w:val="0"/>
              <w:adjustRightInd w:val="0"/>
              <w:spacing w:after="120"/>
              <w:ind w:right="-108"/>
            </w:pPr>
          </w:p>
          <w:p w:rsidR="00ED361B" w:rsidRPr="00A60B09" w:rsidRDefault="00ED361B" w:rsidP="00D913B9">
            <w:pPr>
              <w:autoSpaceDE w:val="0"/>
              <w:autoSpaceDN w:val="0"/>
              <w:adjustRightInd w:val="0"/>
              <w:spacing w:after="120"/>
              <w:ind w:right="-108"/>
            </w:pPr>
            <w:r w:rsidRPr="00A60B09">
              <w:lastRenderedPageBreak/>
              <w:t xml:space="preserve"> </w:t>
            </w:r>
            <w:r w:rsidRPr="00A60B09">
              <w:rPr>
                <w:iCs/>
              </w:rPr>
              <w:t xml:space="preserve">• </w:t>
            </w:r>
            <w:r w:rsidRPr="00A60B09">
              <w:t xml:space="preserve">kolejność wykonywania działań, gdy występują nawiasy,            </w:t>
            </w:r>
          </w:p>
          <w:p w:rsidR="00ED361B" w:rsidRPr="00A60B09" w:rsidRDefault="00ED361B" w:rsidP="00D913B9">
            <w:pPr>
              <w:autoSpaceDE w:val="0"/>
              <w:autoSpaceDN w:val="0"/>
              <w:adjustRightInd w:val="0"/>
              <w:spacing w:after="120"/>
              <w:ind w:right="-108"/>
            </w:pP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</w:p>
        </w:tc>
        <w:tc>
          <w:tcPr>
            <w:tcW w:w="3402" w:type="dxa"/>
          </w:tcPr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lastRenderedPageBreak/>
              <w:t xml:space="preserve">• </w:t>
            </w:r>
            <w:r w:rsidRPr="00A60B09">
              <w:t>dziesiątkowy system pozycyjny,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różnicę między cyfrą a liczbą,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osi liczbowej,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zależność wartości liczby od położenia</w:t>
            </w:r>
            <w:r w:rsidR="009011D2">
              <w:t xml:space="preserve"> </w:t>
            </w:r>
            <w:r w:rsidRPr="00A60B09">
              <w:t>jej cyfr,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potrzebę stosowania dodawa</w:t>
            </w:r>
            <w:r w:rsidR="009011D2">
              <w:t>nia</w:t>
            </w:r>
            <w:r w:rsidRPr="00A60B09">
              <w:t xml:space="preserve"> i odejmowania pisemnego,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potrzebę stosowania mnożenia i dzielenia pisemnego,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</w:p>
          <w:p w:rsidR="00ED361B" w:rsidRPr="00A60B09" w:rsidRDefault="00ED361B" w:rsidP="00D913B9">
            <w:pPr>
              <w:pStyle w:val="Bezodstpw"/>
              <w:spacing w:after="120"/>
            </w:pPr>
          </w:p>
        </w:tc>
        <w:tc>
          <w:tcPr>
            <w:tcW w:w="4819" w:type="dxa"/>
          </w:tcPr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lastRenderedPageBreak/>
              <w:t xml:space="preserve">• </w:t>
            </w:r>
            <w:r w:rsidRPr="00A60B09">
              <w:t>zapisywać liczby za pomocą cyfr,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odczytywać liczby zapisane cyframi,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zapisywać liczby słowami,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porównywać liczby,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porządkować liczby w kolejności od najmniejszej do największej lub odwrotnie,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przedstawiać liczby naturalne na osi liczbowej,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odczytywać współrzędne punktów na osi liczbowej,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lastRenderedPageBreak/>
              <w:t xml:space="preserve">• </w:t>
            </w:r>
            <w:r w:rsidRPr="00A60B09">
              <w:t>pamięciowo dodawać i odejmować liczby: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- w zakresie 100,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pamięciowo mnożyć liczby: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- dwucyfrowe przez jednocyfrowe  w zakresie 100,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pamięciowo dzielić liczby dwucyfrowe przez jednocyfrowe lub dwucyfrowe: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- w zakresie 100,</w:t>
            </w:r>
          </w:p>
          <w:p w:rsidR="00ED361B" w:rsidRPr="00A60B09" w:rsidRDefault="00ED361B" w:rsidP="00F8723B">
            <w:pPr>
              <w:pStyle w:val="Bezodstpw"/>
              <w:spacing w:after="120"/>
              <w:ind w:left="-250" w:firstLine="250"/>
            </w:pPr>
            <w:r w:rsidRPr="00A60B09">
              <w:t>• dodawać i odejmować pisemnie liczby bez przekraczania progu dziesiątkowego i                              z przekraczaniem jednego progu dziesiątkowego,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sprawdzać odejmowanie za pomocą dodawania,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powiększać lub pomniejszać liczby,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mnożyć i dzielić pisemnie liczby wielocyfrowe przez jednocyfrowe,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 xml:space="preserve">powiększać lub pomniejszać liczby </w:t>
            </w:r>
            <w:r w:rsidRPr="00A60B09">
              <w:rPr>
                <w:i/>
                <w:iCs/>
              </w:rPr>
              <w:t xml:space="preserve">n </w:t>
            </w:r>
            <w:r w:rsidRPr="00A60B09">
              <w:t>razy,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Cs/>
              </w:rPr>
              <w:t xml:space="preserve">• </w:t>
            </w:r>
            <w:r w:rsidRPr="00A60B09">
              <w:t>obliczać wartości wyrażeń arytmetycznych dwudziałaniowych bez użycia nawiasów,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rozwiązywać zadania tekstowe z zastosowaniem działań pamięciowych                   i pisemnych.</w:t>
            </w:r>
          </w:p>
        </w:tc>
        <w:tc>
          <w:tcPr>
            <w:tcW w:w="1559" w:type="dxa"/>
          </w:tcPr>
          <w:p w:rsidR="00ED361B" w:rsidRPr="00A60B09" w:rsidRDefault="00ED361B" w:rsidP="009011D2">
            <w:pPr>
              <w:pStyle w:val="Bezodstpw"/>
              <w:spacing w:after="120"/>
            </w:pPr>
          </w:p>
        </w:tc>
      </w:tr>
      <w:tr w:rsidR="00181CEB" w:rsidRPr="00A60B09" w:rsidTr="00F8723B">
        <w:trPr>
          <w:trHeight w:val="280"/>
        </w:trPr>
        <w:tc>
          <w:tcPr>
            <w:tcW w:w="1701" w:type="dxa"/>
          </w:tcPr>
          <w:p w:rsidR="00ED361B" w:rsidRPr="000634CA" w:rsidRDefault="000634CA" w:rsidP="009011D2">
            <w:pPr>
              <w:pStyle w:val="Bezodstpw"/>
              <w:spacing w:after="120"/>
            </w:pPr>
            <w:r w:rsidRPr="000634CA">
              <w:t xml:space="preserve">II. WŁASNOŚCI LICZB NATURALNYCH </w:t>
            </w:r>
          </w:p>
          <w:p w:rsidR="00ED361B" w:rsidRPr="00A60B09" w:rsidRDefault="00ED361B" w:rsidP="009011D2">
            <w:pPr>
              <w:pStyle w:val="Bezodstpw"/>
              <w:spacing w:after="120"/>
            </w:pPr>
          </w:p>
        </w:tc>
        <w:tc>
          <w:tcPr>
            <w:tcW w:w="3119" w:type="dxa"/>
          </w:tcPr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Cs/>
              </w:rPr>
              <w:t xml:space="preserve">• </w:t>
            </w:r>
            <w:r w:rsidRPr="00A60B09">
              <w:t>pojęcie wielokrotności liczby naturalnej,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Cs/>
              </w:rPr>
              <w:t xml:space="preserve">• </w:t>
            </w:r>
            <w:r w:rsidRPr="00A60B09">
              <w:t>pojęcie dzielnika liczby naturalnej,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  <w:rPr>
                <w:iCs/>
              </w:rPr>
            </w:pPr>
            <w:r w:rsidRPr="00A60B09">
              <w:rPr>
                <w:iCs/>
              </w:rPr>
              <w:t>•pojęcie liczby pierwszej i liczby złożonej.</w:t>
            </w:r>
          </w:p>
        </w:tc>
        <w:tc>
          <w:tcPr>
            <w:tcW w:w="3402" w:type="dxa"/>
          </w:tcPr>
          <w:p w:rsidR="00ED361B" w:rsidRPr="00A60B09" w:rsidRDefault="00ED361B" w:rsidP="00D913B9">
            <w:pPr>
              <w:pStyle w:val="Bezodstpw"/>
              <w:spacing w:after="120"/>
            </w:pPr>
          </w:p>
        </w:tc>
        <w:tc>
          <w:tcPr>
            <w:tcW w:w="4819" w:type="dxa"/>
          </w:tcPr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Cs/>
              </w:rPr>
              <w:t xml:space="preserve">• </w:t>
            </w:r>
            <w:r w:rsidRPr="00A60B09">
              <w:t>wskazywać lub podawać wielokrotności liczb naturalnych,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Cs/>
              </w:rPr>
              <w:t xml:space="preserve">• </w:t>
            </w:r>
            <w:r w:rsidRPr="00A60B09">
              <w:t>wskazywać wielokrotności liczb naturalnych na osi liczbowej,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Cs/>
              </w:rPr>
              <w:t xml:space="preserve">• </w:t>
            </w:r>
            <w:r w:rsidRPr="00A60B09">
              <w:t>podawać dzielniki liczb naturalnych,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Cs/>
              </w:rPr>
              <w:t xml:space="preserve">• </w:t>
            </w:r>
            <w:r w:rsidRPr="00A60B09">
              <w:t>rozpoz</w:t>
            </w:r>
            <w:r w:rsidR="00D913B9">
              <w:t>nawać liczby podzielne przez 2,5,</w:t>
            </w:r>
            <w:r w:rsidRPr="00A60B09">
              <w:t xml:space="preserve"> 10, 100.</w:t>
            </w:r>
          </w:p>
        </w:tc>
        <w:tc>
          <w:tcPr>
            <w:tcW w:w="1559" w:type="dxa"/>
          </w:tcPr>
          <w:p w:rsidR="00ED361B" w:rsidRPr="00A60B09" w:rsidRDefault="00ED361B" w:rsidP="009011D2">
            <w:pPr>
              <w:pStyle w:val="Bezodstpw"/>
              <w:spacing w:after="120"/>
            </w:pPr>
          </w:p>
        </w:tc>
      </w:tr>
      <w:tr w:rsidR="00181CEB" w:rsidRPr="00A60B09" w:rsidTr="00D913B9">
        <w:tc>
          <w:tcPr>
            <w:tcW w:w="1701" w:type="dxa"/>
          </w:tcPr>
          <w:p w:rsidR="00ED361B" w:rsidRPr="000634CA" w:rsidRDefault="000634CA" w:rsidP="009011D2">
            <w:pPr>
              <w:pStyle w:val="Bezodstpw"/>
              <w:spacing w:after="120"/>
            </w:pPr>
            <w:r w:rsidRPr="000634CA">
              <w:lastRenderedPageBreak/>
              <w:t>III. UŁAMKI ZWYKŁE</w:t>
            </w:r>
          </w:p>
        </w:tc>
        <w:tc>
          <w:tcPr>
            <w:tcW w:w="3119" w:type="dxa"/>
          </w:tcPr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ułamka jako części całości,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budowę ułamka zwykłego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liczby mieszanej,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ułamka jako ilorazu dwóch liczb naturalnych,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zasadę sk</w:t>
            </w:r>
            <w:r w:rsidR="009011D2">
              <w:t>racania</w:t>
            </w:r>
            <w:r w:rsidRPr="00A60B09">
              <w:t xml:space="preserve"> i rozszerzania ułamków zwykłych,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algorytm porównywania ułamków o równych mianownikach,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algorytm dodawania                           i odejmowania ułamków zwykłych o jednakowych mianownikach,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="009011D2">
              <w:t xml:space="preserve">zasadę dodawania </w:t>
            </w:r>
            <w:r w:rsidRPr="00A60B09">
              <w:t>i odejmowania ułamków zwykłych o różnych mianownikach,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algorytm mnożenia ułamków przez liczby naturalne,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algorytm mnożenia ułamków,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odwrotności liczby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algorytm dzielenia ułamków zwykłych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t>przez liczby naturalne,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algorytm dzielenia ułamków zwykłych.</w:t>
            </w:r>
          </w:p>
        </w:tc>
        <w:tc>
          <w:tcPr>
            <w:tcW w:w="3402" w:type="dxa"/>
          </w:tcPr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ułamka jako wynik podziału całości na równe części,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ułamka jako ilorazu dwóch liczb naturalnych,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</w:p>
        </w:tc>
        <w:tc>
          <w:tcPr>
            <w:tcW w:w="4819" w:type="dxa"/>
          </w:tcPr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opisywać części figur lub zbiorów skończonych za pomocą ułamka,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zaznaczać określoną ułamkiem część figury lub zbioru skończonego,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przedstawiać ułamki zwykłe na osi liczbowej,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odczytywać zaznaczone ułamki na osi liczbowej,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zamieniać całości na ułamki niewłaściwe,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przedstawiać ułamek zwykły w postaci ilorazu liczb naturalnych i odwrotnie,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stosować odpowiedniości: dzielna– licznik, dzielnik – mianownik, znak dzielenia – kreska ułamkowa,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• skracać (rozszerzać) ułamki, gdy dana jest liczba, przez którą należy podzielić (pomnożyć) licznik i mianownik,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• porównywać ułamki o równych mianownikach,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dodawać i odejmować: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– ułamki o tych samych mianownikach,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– liczby mieszane o tych samych mianownikach,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powiększać ułamki o ułamki o tych samych mianownikach,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powiększać liczby mieszane o liczby mieszane o tych samych mianownikach.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</w:p>
          <w:p w:rsidR="00ED361B" w:rsidRPr="00A60B09" w:rsidRDefault="00ED361B" w:rsidP="00D913B9">
            <w:pPr>
              <w:pStyle w:val="Bezodstpw"/>
              <w:spacing w:after="120"/>
            </w:pPr>
          </w:p>
        </w:tc>
        <w:tc>
          <w:tcPr>
            <w:tcW w:w="1559" w:type="dxa"/>
          </w:tcPr>
          <w:p w:rsidR="00ED361B" w:rsidRPr="00A60B09" w:rsidRDefault="00ED361B" w:rsidP="009011D2">
            <w:pPr>
              <w:pStyle w:val="Bezodstpw"/>
              <w:spacing w:after="120"/>
            </w:pPr>
          </w:p>
        </w:tc>
      </w:tr>
      <w:tr w:rsidR="00181CEB" w:rsidRPr="00A60B09" w:rsidTr="00D913B9">
        <w:tc>
          <w:tcPr>
            <w:tcW w:w="1701" w:type="dxa"/>
          </w:tcPr>
          <w:p w:rsidR="00ED361B" w:rsidRPr="000634CA" w:rsidRDefault="000634CA" w:rsidP="009011D2">
            <w:pPr>
              <w:pStyle w:val="Bezodstpw"/>
              <w:spacing w:after="120"/>
            </w:pPr>
            <w:r w:rsidRPr="000634CA">
              <w:lastRenderedPageBreak/>
              <w:t>IV. FIGURY NA PŁASZCZYŹNIE</w:t>
            </w:r>
          </w:p>
          <w:p w:rsidR="00ED361B" w:rsidRPr="00A60B09" w:rsidRDefault="00ED361B" w:rsidP="009011D2">
            <w:pPr>
              <w:pStyle w:val="Bezodstpw"/>
              <w:spacing w:after="120"/>
            </w:pPr>
          </w:p>
        </w:tc>
        <w:tc>
          <w:tcPr>
            <w:tcW w:w="3119" w:type="dxa"/>
          </w:tcPr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podstawowe figury geometryczne,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kąta,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rodzaje katów: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t>– prosty, ostry, rozwarty, pełny, półpełny,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jednostki miary kątów:– stopnie,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pojęcia kątów: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t>– przyległych,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t>–wierzchołkowych,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związki miarowe poszczególnych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t>rodzajów kątów,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wielokąta,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wierzchołka, kąta, boku wielokąta,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przekątnej wielokąta,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obwodu wielokąta,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rodzaje trójkątów,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sumę miar kątów wewnętrznych trójkąta,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pojęcia: prostokąt, kwadrat,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własności boków prostokąta                     i kwadratu,</w:t>
            </w:r>
          </w:p>
          <w:p w:rsidR="00F8723B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pojęcia: równoległobok, romb,</w:t>
            </w:r>
          </w:p>
          <w:p w:rsidR="00F8723B" w:rsidRDefault="00F8723B" w:rsidP="00D913B9">
            <w:pPr>
              <w:pStyle w:val="Bezodstpw"/>
              <w:spacing w:after="120"/>
              <w:ind w:right="-108"/>
            </w:pP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własności boków równoległoboku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t>i rombu,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trapezu,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nazwy czworokątów.</w:t>
            </w:r>
          </w:p>
        </w:tc>
        <w:tc>
          <w:tcPr>
            <w:tcW w:w="3402" w:type="dxa"/>
          </w:tcPr>
          <w:p w:rsidR="00ED361B" w:rsidRPr="00A60B09" w:rsidRDefault="00ED361B" w:rsidP="00D913B9">
            <w:pPr>
              <w:pStyle w:val="Bezodstpw"/>
              <w:spacing w:after="120"/>
            </w:pPr>
          </w:p>
        </w:tc>
        <w:tc>
          <w:tcPr>
            <w:tcW w:w="4819" w:type="dxa"/>
          </w:tcPr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rozpoznawać proste i odcinki prostopadłe (równoległe),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kreślić proste i odcinki prostopadłe,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kreślić prostą prostopadłą przechodzącą przez punkt nieleżący na prostej,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rozróżniać poszczególne rodzaje kątów,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rysować poszczególne rodzaje kątów,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mierzyć kąty,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rysować kąty o danej mierze stopniowej,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wskazywać poszczególne rodzaje kątów,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rysować poszczególne rodzaje kątów,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określać miary kątów przyległych, wierzchołkowych i katów utworzonych przez trzy proste na podstawie rysunku lub treści zadania,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wyróżniać wielokąty spośród innych figur,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rysować wielokąty o danej liczbie boków,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wskazywać boki, kąty i wierzchołki wielokątów,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wskazywać punkty płaszczyzny należące                       i nienależące do wielokąta,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rysować przekątne wielokąta,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obliczać obwody wielokątów: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– w rzeczywistości,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wskazywać i rysować poszczególne rodzaje trójkątów,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określać rodzaje trójkątów na podstawie rysunków,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lastRenderedPageBreak/>
              <w:t xml:space="preserve">• </w:t>
            </w:r>
            <w:r w:rsidRPr="00A60B09">
              <w:t>obliczać obwód trójkąta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– o danych długościach boków,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wyróżniać spośród czworokątów prostokąty                     i kwadraty,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rysować prostokąt, kwadrat o danych wymiarach lub przystający do danego,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rysować przekątne prostokątów i kwadratów,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wskazywać równoległe i prostopadłe boki prostokąta i kwadratu,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obliczać obwody prostokątów i kwadratów,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rysować prostokąty, kwadraty na kratkach, korzystając z punktów kratowych,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wyróżniać spośród czworokątów równoległoboki i romby,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wskazywać równoległe boki równoległoboków i rombów,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rysować przekątne równoległoboków i rombów,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obliczać obwody równoległoboków i rombów,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wyróżniać spośród czworokątów:– trapezy,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wskazywać równoległe boki trapezu,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kreślić przekątne trapezu,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obliczać obwody trapezów.</w:t>
            </w:r>
          </w:p>
        </w:tc>
        <w:tc>
          <w:tcPr>
            <w:tcW w:w="1559" w:type="dxa"/>
          </w:tcPr>
          <w:p w:rsidR="00ED361B" w:rsidRPr="00A60B09" w:rsidRDefault="00ED361B" w:rsidP="009011D2">
            <w:pPr>
              <w:pStyle w:val="Bezodstpw"/>
              <w:spacing w:after="120"/>
            </w:pPr>
          </w:p>
        </w:tc>
      </w:tr>
      <w:tr w:rsidR="00181CEB" w:rsidRPr="00A60B09" w:rsidTr="00F8723B">
        <w:trPr>
          <w:trHeight w:val="7793"/>
        </w:trPr>
        <w:tc>
          <w:tcPr>
            <w:tcW w:w="1701" w:type="dxa"/>
            <w:tcBorders>
              <w:bottom w:val="single" w:sz="4" w:space="0" w:color="auto"/>
            </w:tcBorders>
          </w:tcPr>
          <w:p w:rsidR="00ED361B" w:rsidRPr="000634CA" w:rsidRDefault="000634CA" w:rsidP="009011D2">
            <w:pPr>
              <w:pStyle w:val="Bezodstpw"/>
              <w:spacing w:after="120"/>
            </w:pPr>
            <w:r w:rsidRPr="000634CA">
              <w:lastRenderedPageBreak/>
              <w:t>V. UŁAMKI DZIESIĘTNE</w:t>
            </w:r>
          </w:p>
          <w:p w:rsidR="00ED361B" w:rsidRPr="000634CA" w:rsidRDefault="00ED361B" w:rsidP="009011D2">
            <w:pPr>
              <w:pStyle w:val="Bezodstpw"/>
              <w:spacing w:after="120"/>
            </w:pPr>
          </w:p>
          <w:p w:rsidR="00ED361B" w:rsidRPr="000634CA" w:rsidRDefault="00ED361B" w:rsidP="009011D2">
            <w:pPr>
              <w:pStyle w:val="Bezodstpw"/>
              <w:spacing w:after="120"/>
            </w:pPr>
          </w:p>
          <w:p w:rsidR="00ED361B" w:rsidRPr="000634CA" w:rsidRDefault="00ED361B" w:rsidP="009011D2">
            <w:pPr>
              <w:pStyle w:val="Bezodstpw"/>
              <w:spacing w:after="120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dwie postaci ułamka dziesiętnego,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nazwy rzędów po przecinku,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algorytm porównywania ułamków dziesiętnych,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zależności pomiędzy jednostkami masy            i długości,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algorytm dodawania                           i odejmowania pisemnego ułamków dziesiętnych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algorytm mnożenia ułamków dziesiętnych przez 10, 100, 1000, . . .</w:t>
            </w:r>
            <w:r w:rsidRPr="00A60B09">
              <w:rPr>
                <w:i/>
                <w:iCs/>
              </w:rPr>
              <w:t xml:space="preserve">              • </w:t>
            </w:r>
            <w:r w:rsidRPr="00A60B09">
              <w:t xml:space="preserve">algorytm dzielenia ułamków dziesiętnych przez 10, 100, 1000, . . .              </w:t>
            </w:r>
            <w:r w:rsidRPr="00A60B09">
              <w:rPr>
                <w:i/>
                <w:iCs/>
              </w:rPr>
              <w:t xml:space="preserve"> • </w:t>
            </w:r>
            <w:r w:rsidRPr="00A60B09">
              <w:t>algorytm mnożenia ułamków dziesiętnych przez liczby naturalne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algorytm mnożenia ułamków dziesiętnych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algorytm dzielenia ułamków dziesiętnych przez liczby naturalne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zasadę zamiany ułamków dziesiętnych na ułamki zwykłe,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  <w:rPr>
                <w:color w:val="000000"/>
              </w:rPr>
            </w:pPr>
            <w:r w:rsidRPr="00A60B09">
              <w:rPr>
                <w:iCs/>
                <w:color w:val="000000"/>
              </w:rPr>
              <w:t xml:space="preserve">• </w:t>
            </w:r>
            <w:r w:rsidRPr="00A60B09">
              <w:rPr>
                <w:color w:val="000000"/>
              </w:rPr>
              <w:t>pojęcie procentu.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dzielenie jako działanie odwrotne do mnożenia,</w:t>
            </w:r>
          </w:p>
          <w:p w:rsidR="00ED361B" w:rsidRPr="00A60B09" w:rsidRDefault="00ED361B" w:rsidP="00D913B9">
            <w:pPr>
              <w:pStyle w:val="Bezodstpw"/>
              <w:spacing w:after="120"/>
              <w:rPr>
                <w:color w:val="000000"/>
              </w:rPr>
            </w:pPr>
            <w:r w:rsidRPr="00A60B09">
              <w:rPr>
                <w:iCs/>
                <w:color w:val="000000"/>
              </w:rPr>
              <w:t xml:space="preserve">• </w:t>
            </w:r>
            <w:r w:rsidRPr="00A60B09">
              <w:rPr>
                <w:color w:val="000000"/>
              </w:rPr>
              <w:t>potrzebę stosowania procentów w życiu codziennym.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zapisywać i odczytywać ułamki dziesiętne,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zamieniać ułamki dziesiętne na zwykłe,</w:t>
            </w:r>
          </w:p>
          <w:p w:rsidR="00ED361B" w:rsidRPr="00A60B09" w:rsidRDefault="00ED361B" w:rsidP="00D913B9">
            <w:pPr>
              <w:pStyle w:val="Bezodstpw"/>
              <w:spacing w:after="120"/>
              <w:rPr>
                <w:iCs/>
              </w:rPr>
            </w:pPr>
            <w:r w:rsidRPr="00A60B09">
              <w:rPr>
                <w:iCs/>
              </w:rPr>
              <w:t>• porównywać dwa ułamki o takiej samej liczbie cyfr po przecinku,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pamięciowo i pisemnie dodawać i odejmować ułamki dziesiętne: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 xml:space="preserve">- o takiej samej liczbie cyfr po przecinku, 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sprawdzać poprawność odejmowania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 </w:t>
            </w:r>
            <w:r w:rsidRPr="00A60B09">
              <w:t>mnożyć ułamki dziesiętne przez 10, 100, 1000, . .,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dzielić ułamki dziesiętne przez 10, 100, 1000, . . .,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 xml:space="preserve">pamięciowo i pisemnie mnożyć: 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- ułamki dziesiętne przez liczby naturalne,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 xml:space="preserve">- dwa ułamki dziesiętne o dwóch lub jednej cyfrze po przecinku różnej od zera 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pamięciowo i pisemnie dzielić ułamki dziesiętne przez liczby naturalne</w:t>
            </w:r>
            <w:r w:rsidRPr="00A60B09">
              <w:rPr>
                <w:i/>
                <w:iCs/>
              </w:rPr>
              <w:t xml:space="preserve"> </w:t>
            </w:r>
            <w:r w:rsidRPr="00A60B09">
              <w:rPr>
                <w:iCs/>
              </w:rPr>
              <w:t>j</w:t>
            </w:r>
            <w:r w:rsidRPr="00A60B09">
              <w:t>ednocyfrowe: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- zamieniać ułamki dziesiętne na  ułamki zwykłe,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 xml:space="preserve"> </w:t>
            </w:r>
            <w:r w:rsidRPr="00A60B09">
              <w:rPr>
                <w:i/>
                <w:iCs/>
              </w:rPr>
              <w:t xml:space="preserve">• </w:t>
            </w:r>
            <w:r w:rsidRPr="00A60B09">
              <w:t>zamieniać ułamki ½, ¼ na ułamki dziesiętne i odwrotnie,</w:t>
            </w:r>
          </w:p>
          <w:p w:rsidR="00ED361B" w:rsidRPr="00A60B09" w:rsidRDefault="00ED361B" w:rsidP="00D913B9">
            <w:pPr>
              <w:pStyle w:val="Bezodstpw"/>
              <w:spacing w:after="120"/>
              <w:rPr>
                <w:color w:val="000000"/>
              </w:rPr>
            </w:pPr>
            <w:r w:rsidRPr="00A60B09">
              <w:rPr>
                <w:iCs/>
                <w:color w:val="000000"/>
              </w:rPr>
              <w:t xml:space="preserve">• </w:t>
            </w:r>
            <w:r w:rsidRPr="00A60B09">
              <w:rPr>
                <w:color w:val="000000"/>
              </w:rPr>
              <w:t>wskazać przykłady zastosowań procentów w życiu codziennym,</w:t>
            </w:r>
          </w:p>
          <w:p w:rsidR="00ED361B" w:rsidRPr="00A60B09" w:rsidRDefault="00ED361B" w:rsidP="00D913B9">
            <w:pPr>
              <w:pStyle w:val="Bezodstpw"/>
              <w:spacing w:after="120"/>
              <w:rPr>
                <w:color w:val="000000"/>
              </w:rPr>
            </w:pPr>
            <w:r w:rsidRPr="00A60B09">
              <w:rPr>
                <w:iCs/>
                <w:color w:val="000000"/>
              </w:rPr>
              <w:t xml:space="preserve">• </w:t>
            </w:r>
            <w:r w:rsidRPr="00A60B09">
              <w:rPr>
                <w:color w:val="000000"/>
              </w:rPr>
              <w:t>zaznaczać 25%, 50% figur 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Cs/>
                <w:color w:val="000000"/>
              </w:rPr>
              <w:t xml:space="preserve">• </w:t>
            </w:r>
            <w:r w:rsidRPr="00A60B09">
              <w:rPr>
                <w:color w:val="000000"/>
              </w:rPr>
              <w:t>zapisywać 25%, 50% w postaci ułamków.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361B" w:rsidRPr="00A60B09" w:rsidRDefault="00ED361B" w:rsidP="009011D2">
            <w:pPr>
              <w:pStyle w:val="Bezodstpw"/>
              <w:spacing w:after="120"/>
            </w:pPr>
          </w:p>
        </w:tc>
      </w:tr>
      <w:tr w:rsidR="00181CEB" w:rsidRPr="00A60B09" w:rsidTr="00D913B9">
        <w:trPr>
          <w:trHeight w:val="44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634CA" w:rsidRDefault="000634CA" w:rsidP="009011D2">
            <w:pPr>
              <w:pStyle w:val="Bezodstpw"/>
              <w:spacing w:after="120"/>
            </w:pPr>
            <w:r w:rsidRPr="000634CA">
              <w:lastRenderedPageBreak/>
              <w:t>VI. POLA FIGUR</w:t>
            </w:r>
          </w:p>
          <w:p w:rsidR="00ED361B" w:rsidRPr="00A60B09" w:rsidRDefault="00ED361B" w:rsidP="009011D2">
            <w:pPr>
              <w:pStyle w:val="Bezodstpw"/>
              <w:spacing w:after="120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jednostki miary pola,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wzór na obliczanie pola prostokąta                     i kwadratu,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jednostki miary pola,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rPr>
                <w:iCs/>
              </w:rPr>
              <w:t xml:space="preserve">wzory na obliczanie </w:t>
            </w:r>
            <w:r w:rsidRPr="00A60B09">
              <w:rPr>
                <w:i/>
                <w:iCs/>
              </w:rPr>
              <w:t xml:space="preserve"> </w:t>
            </w:r>
            <w:r w:rsidRPr="00A60B09">
              <w:rPr>
                <w:iCs/>
              </w:rPr>
              <w:t>pól poznanych wielokątów.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• pojęcie miary pola jako liczby kwadratów jednostkowych,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 xml:space="preserve">• mierzyć pola figur: 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- kwadratami jednostkowymi,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• obliczać pola prostokątów i kwadratów,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• obliczać pola poznanych wielokątów.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A60B09" w:rsidRDefault="00ED361B" w:rsidP="009011D2">
            <w:pPr>
              <w:pStyle w:val="Bezodstpw"/>
              <w:spacing w:after="120"/>
            </w:pPr>
          </w:p>
        </w:tc>
      </w:tr>
      <w:tr w:rsidR="00181CEB" w:rsidRPr="00A60B09" w:rsidTr="00D913B9">
        <w:trPr>
          <w:trHeight w:val="4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634CA" w:rsidRDefault="000634CA" w:rsidP="009011D2">
            <w:pPr>
              <w:pStyle w:val="Bezodstpw"/>
              <w:spacing w:after="120"/>
            </w:pPr>
            <w:r w:rsidRPr="000634CA">
              <w:t>VII. LICZBY CAŁKOWITE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liczby ujemnej i liczby dodatniej,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liczb przeciwnych,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zasadę dodawania liczb o jednakowych znakach.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rozszerzenie osi liczbowej na liczby ujemne.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podawać przykłady liczb ujemnych,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zaznaczać liczby całkowite ujemne na osi liczbowej,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porównywać liczby całkowite: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– dodatnie,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– dodatnie z ujemnymi,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podawać przykłady występowania liczb ujemnych w życiu codziennym,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podawać liczby przeciwne do danych,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obliczać sumy liczb o jednakowych znakach,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dodawać liczby całkowite, korzystając z osi liczbowej,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odejmować liczby całkowite, korzystając z osi liczbowej,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odejmować liczby całkowite dodatnie, gdy odjemnik jest większy od odjemnej.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A60B09" w:rsidRDefault="00ED361B" w:rsidP="009011D2">
            <w:pPr>
              <w:pStyle w:val="Bezodstpw"/>
              <w:spacing w:after="120"/>
            </w:pPr>
          </w:p>
        </w:tc>
      </w:tr>
      <w:tr w:rsidR="00181CEB" w:rsidRPr="00A60B09" w:rsidTr="00D913B9">
        <w:trPr>
          <w:trHeight w:val="505"/>
        </w:trPr>
        <w:tc>
          <w:tcPr>
            <w:tcW w:w="1701" w:type="dxa"/>
            <w:tcBorders>
              <w:top w:val="single" w:sz="4" w:space="0" w:color="auto"/>
            </w:tcBorders>
          </w:tcPr>
          <w:p w:rsidR="00ED361B" w:rsidRPr="000634CA" w:rsidRDefault="000634CA" w:rsidP="009011D2">
            <w:pPr>
              <w:pStyle w:val="Bezodstpw"/>
              <w:spacing w:after="120"/>
            </w:pPr>
            <w:r w:rsidRPr="000634CA">
              <w:t>VIII. GRANIASTOSŁUPY</w:t>
            </w:r>
          </w:p>
          <w:p w:rsidR="00ED361B" w:rsidRPr="00A60B09" w:rsidRDefault="00ED361B" w:rsidP="009011D2">
            <w:pPr>
              <w:pStyle w:val="Bezodstpw"/>
              <w:spacing w:after="120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cechy prostopadłościanu                  i sześcianu,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elementy budowy prostopadłościanu,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 xml:space="preserve">pojęcie graniastosłupa </w:t>
            </w:r>
            <w:r w:rsidRPr="00A60B09">
              <w:lastRenderedPageBreak/>
              <w:t>prostego,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 • </w:t>
            </w:r>
            <w:r w:rsidRPr="00A60B09">
              <w:t>elementy budowy graniastosłupa prostego,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jednostki pola                          powierzchni,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pojęcie objętości figury,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jednostki objętości,</w:t>
            </w:r>
          </w:p>
          <w:p w:rsidR="00ED361B" w:rsidRPr="00A60B09" w:rsidRDefault="00ED361B" w:rsidP="00D913B9">
            <w:pPr>
              <w:pStyle w:val="Bezodstpw"/>
              <w:spacing w:after="120"/>
              <w:ind w:right="-108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wzór na obliczanie objętości prostopadłościanu                     i sześcianu.</w:t>
            </w:r>
          </w:p>
          <w:p w:rsidR="00ED361B" w:rsidRPr="00A60B09" w:rsidRDefault="00ED361B" w:rsidP="00D913B9">
            <w:pPr>
              <w:autoSpaceDE w:val="0"/>
              <w:autoSpaceDN w:val="0"/>
              <w:adjustRightInd w:val="0"/>
              <w:spacing w:after="120"/>
              <w:ind w:right="-108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D361B" w:rsidRPr="00A60B09" w:rsidRDefault="00ED361B" w:rsidP="00D913B9">
            <w:pPr>
              <w:pStyle w:val="Bezodstpw"/>
              <w:spacing w:after="120"/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wyróżniać prostopadłościany spośród figur przestrzennych,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wyróżniać sześciany spośród figur przestrzennych,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 xml:space="preserve">wskazywać elementy budowy </w:t>
            </w:r>
            <w:r w:rsidRPr="00A60B09">
              <w:lastRenderedPageBreak/>
              <w:t>prostopadłościanów,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wskazywać w modelach prostopadłościanów ściany i krawędzie prostopadłe i równoległe,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wskazywać w modelach prostopadłościanów krawędzie                                o jednakowej długości,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wyróżniać graniastosłupy proste spośród figur przestrzennych,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wskazywać elementy budowy graniastosłupa,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wskazywać w graniastosłupach ściany                  i krawędzie prostopadłe i równoległe:– na modelach,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określać liczby ścian, wierzchołków, krawędzi graniastosłupów:– na modelach,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wskazywać w graniastosłupach krawędzie o jednakowej długości:– na modelach,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rysować siatki prostopadłościanów                       i sześcianów na podstawie modelu lub rysunku,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obliczać pole powierzchni sześcianu,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obliczać pola powierzchni prostopadłościanu: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t>- na podstawie jego siatki,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obliczać objętości brył, znając liczbę mieszczących się w nich sześcianów jednostkowych,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porównać objętości brył,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obliczać objętości sześcianów,</w:t>
            </w:r>
          </w:p>
          <w:p w:rsidR="00ED361B" w:rsidRPr="00A60B09" w:rsidRDefault="00ED361B" w:rsidP="00D913B9">
            <w:pPr>
              <w:pStyle w:val="Bezodstpw"/>
              <w:spacing w:after="120"/>
            </w:pPr>
            <w:r w:rsidRPr="00A60B09">
              <w:rPr>
                <w:i/>
                <w:iCs/>
              </w:rPr>
              <w:t xml:space="preserve">• </w:t>
            </w:r>
            <w:r w:rsidRPr="00A60B09">
              <w:t>obliczać objętości prostopadłościanów.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361B" w:rsidRPr="00A60B09" w:rsidRDefault="00ED361B" w:rsidP="009011D2">
            <w:pPr>
              <w:pStyle w:val="Bezodstpw"/>
              <w:spacing w:after="120"/>
            </w:pPr>
          </w:p>
        </w:tc>
      </w:tr>
    </w:tbl>
    <w:p w:rsidR="00ED361B" w:rsidRDefault="00ED361B" w:rsidP="00ED361B">
      <w:pPr>
        <w:autoSpaceDE w:val="0"/>
        <w:autoSpaceDN w:val="0"/>
        <w:adjustRightInd w:val="0"/>
        <w:ind w:left="284" w:hanging="284"/>
        <w:jc w:val="center"/>
        <w:rPr>
          <w:b/>
          <w:bCs/>
          <w:color w:val="000000"/>
          <w:sz w:val="28"/>
          <w:szCs w:val="28"/>
          <w:u w:val="single"/>
        </w:rPr>
      </w:pPr>
    </w:p>
    <w:p w:rsidR="00ED361B" w:rsidRPr="00ED361B" w:rsidRDefault="00ED361B" w:rsidP="00ED361B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br w:type="page"/>
      </w:r>
      <w:r w:rsidRPr="00425942">
        <w:rPr>
          <w:b/>
          <w:bCs/>
          <w:color w:val="000000"/>
          <w:sz w:val="28"/>
          <w:szCs w:val="28"/>
          <w:u w:val="single"/>
        </w:rPr>
        <w:lastRenderedPageBreak/>
        <w:t>Wymagania</w:t>
      </w:r>
      <w:r w:rsidRPr="00425942">
        <w:rPr>
          <w:b/>
          <w:color w:val="000000"/>
          <w:sz w:val="28"/>
          <w:szCs w:val="28"/>
          <w:u w:val="single"/>
        </w:rPr>
        <w:t xml:space="preserve"> na ocenę d</w:t>
      </w:r>
      <w:r>
        <w:rPr>
          <w:b/>
          <w:color w:val="000000"/>
          <w:sz w:val="28"/>
          <w:szCs w:val="28"/>
          <w:u w:val="single"/>
        </w:rPr>
        <w:t>ostateczną (3)</w:t>
      </w:r>
      <w:r w:rsidR="000C7BA4">
        <w:rPr>
          <w:b/>
          <w:color w:val="000000"/>
          <w:sz w:val="28"/>
          <w:szCs w:val="28"/>
          <w:u w:val="single"/>
        </w:rPr>
        <w:t>-POZIOM PODSTAWOWY</w:t>
      </w:r>
    </w:p>
    <w:p w:rsidR="00ED361B" w:rsidRDefault="00ED361B" w:rsidP="00ED361B">
      <w:pPr>
        <w:autoSpaceDE w:val="0"/>
        <w:autoSpaceDN w:val="0"/>
        <w:adjustRightInd w:val="0"/>
        <w:ind w:left="284" w:hanging="284"/>
        <w:jc w:val="center"/>
        <w:rPr>
          <w:b/>
          <w:color w:val="000000"/>
          <w:sz w:val="28"/>
          <w:szCs w:val="28"/>
          <w:u w:val="single"/>
        </w:rPr>
      </w:pPr>
    </w:p>
    <w:p w:rsidR="00ED361B" w:rsidRPr="005A106C" w:rsidRDefault="00ED361B" w:rsidP="00ED361B">
      <w:pPr>
        <w:autoSpaceDE w:val="0"/>
        <w:autoSpaceDN w:val="0"/>
        <w:adjustRightInd w:val="0"/>
        <w:ind w:left="284" w:hanging="284"/>
        <w:jc w:val="center"/>
        <w:rPr>
          <w:rFonts w:eastAsia="Calibri"/>
          <w:b/>
        </w:rPr>
      </w:pPr>
      <w:r w:rsidRPr="005A106C">
        <w:rPr>
          <w:rFonts w:eastAsia="Calibri"/>
          <w:b/>
        </w:rPr>
        <w:t>Uczeń (oprócz spełnienia wymagań na ocenę dopuszczającą):</w:t>
      </w:r>
    </w:p>
    <w:p w:rsidR="00ED361B" w:rsidRDefault="00ED361B" w:rsidP="00ED361B">
      <w:pPr>
        <w:jc w:val="center"/>
      </w:pPr>
    </w:p>
    <w:tbl>
      <w:tblPr>
        <w:tblW w:w="1464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3402"/>
        <w:gridCol w:w="4819"/>
        <w:gridCol w:w="1462"/>
      </w:tblGrid>
      <w:tr w:rsidR="00181CEB" w:rsidTr="009011D2">
        <w:trPr>
          <w:trHeight w:val="355"/>
        </w:trPr>
        <w:tc>
          <w:tcPr>
            <w:tcW w:w="1701" w:type="dxa"/>
            <w:vMerge w:val="restart"/>
          </w:tcPr>
          <w:p w:rsidR="00ED361B" w:rsidRDefault="00ED361B" w:rsidP="00A60B09">
            <w:pPr>
              <w:pStyle w:val="Bezodstpw"/>
            </w:pPr>
          </w:p>
          <w:p w:rsidR="00ED361B" w:rsidRDefault="00ED361B" w:rsidP="00A60B09">
            <w:pPr>
              <w:pStyle w:val="Bezodstpw"/>
            </w:pPr>
          </w:p>
          <w:p w:rsidR="00085C83" w:rsidRDefault="00ED361B" w:rsidP="00A60B09">
            <w:pPr>
              <w:pStyle w:val="Bezodstpw"/>
            </w:pPr>
            <w:r>
              <w:t xml:space="preserve">Dział </w:t>
            </w:r>
            <w:r w:rsidR="00085C83">
              <w:t xml:space="preserve"> </w:t>
            </w:r>
          </w:p>
          <w:p w:rsidR="00ED361B" w:rsidRDefault="00ED361B" w:rsidP="00A60B09">
            <w:pPr>
              <w:pStyle w:val="Bezodstpw"/>
            </w:pPr>
            <w:r>
              <w:t>programowy</w:t>
            </w:r>
          </w:p>
        </w:tc>
        <w:tc>
          <w:tcPr>
            <w:tcW w:w="12944" w:type="dxa"/>
            <w:gridSpan w:val="4"/>
            <w:tcBorders>
              <w:bottom w:val="single" w:sz="4" w:space="0" w:color="auto"/>
            </w:tcBorders>
          </w:tcPr>
          <w:p w:rsidR="00ED361B" w:rsidRPr="00315EA2" w:rsidRDefault="00ED361B" w:rsidP="00A60B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D361B" w:rsidRPr="00C130E3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 xml:space="preserve">ZTAŁCENIA W UJĘCIU OPERACYJNYM </w:t>
            </w:r>
            <w:r>
              <w:rPr>
                <w:sz w:val="20"/>
                <w:szCs w:val="20"/>
              </w:rPr>
              <w:t xml:space="preserve"> </w:t>
            </w:r>
            <w:r w:rsidRPr="00F505C3">
              <w:rPr>
                <w:sz w:val="20"/>
                <w:szCs w:val="20"/>
              </w:rPr>
              <w:t>WRAZ  Z OKREŚLENIEM WYMAGAŃ</w:t>
            </w:r>
          </w:p>
        </w:tc>
      </w:tr>
      <w:tr w:rsidR="00181CEB" w:rsidTr="009011D2">
        <w:trPr>
          <w:trHeight w:val="468"/>
        </w:trPr>
        <w:tc>
          <w:tcPr>
            <w:tcW w:w="1701" w:type="dxa"/>
            <w:vMerge/>
          </w:tcPr>
          <w:p w:rsidR="00ED361B" w:rsidRDefault="00ED361B" w:rsidP="00A60B09">
            <w:pPr>
              <w:pStyle w:val="Bezodstpw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0634CA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 xml:space="preserve"> D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181CEB" w:rsidTr="009011D2">
        <w:tc>
          <w:tcPr>
            <w:tcW w:w="1701" w:type="dxa"/>
          </w:tcPr>
          <w:p w:rsidR="00ED361B" w:rsidRPr="000634CA" w:rsidRDefault="00181CEB" w:rsidP="009011D2">
            <w:pPr>
              <w:pStyle w:val="Bezodstpw"/>
              <w:ind w:left="33" w:firstLine="1"/>
            </w:pPr>
            <w:r>
              <w:t xml:space="preserve">I. LICZBY I </w:t>
            </w:r>
            <w:r w:rsidR="000634CA" w:rsidRPr="000634CA">
              <w:t>DZIAŁANIA</w:t>
            </w:r>
          </w:p>
        </w:tc>
        <w:tc>
          <w:tcPr>
            <w:tcW w:w="3261" w:type="dxa"/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pojęcie kwadratu                    i sześcianu liczby,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</w:tc>
        <w:tc>
          <w:tcPr>
            <w:tcW w:w="3402" w:type="dxa"/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porównywanie ilorazowe,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porównywanie  różnicowe,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 xml:space="preserve">• </w:t>
            </w:r>
            <w:r w:rsidRPr="000634CA">
              <w:t>korzyści płynące  z szybkiego liczenia,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 xml:space="preserve">• </w:t>
            </w:r>
            <w:r w:rsidRPr="000634CA">
              <w:t>korzyści  płynące z zastąpienia rachunków pisemnych rachunkami pamięciowymi,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 xml:space="preserve">• </w:t>
            </w:r>
            <w:r w:rsidRPr="000634CA">
              <w:t xml:space="preserve">korzyści płynące  z </w:t>
            </w:r>
            <w:r w:rsidRPr="000634CA">
              <w:rPr>
                <w:iCs/>
              </w:rPr>
              <w:t xml:space="preserve"> </w:t>
            </w:r>
            <w:r w:rsidRPr="000634CA">
              <w:t>szacowania,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iCs/>
              </w:rPr>
            </w:pPr>
          </w:p>
        </w:tc>
        <w:tc>
          <w:tcPr>
            <w:tcW w:w="4819" w:type="dxa"/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przedstawiać na osi liczby naturalne spełniające określone warunki,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ustalać jednostki na osiach liczbowych na podstawie  współrzędnych danych punktów,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pamięciowo dodawać i odejmować liczby: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- powyżej 100,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pamięciowo mnożyć liczby: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- powyżej 100,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- trzycyfrowe przez jednocyfrowe                          w zakresie 1000,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pamięciowo dzielić liczby dwucyfrowe przez jednocyfrowe lub dwucyfrowe: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- powyżej 100,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dopełniać składniki do określonej sumy,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odjemną (odjemnik), gdy dane są różnica i odjemnik (odjemna),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dzielną (dzielnik), gdy dane są iloraz  i dzielnik (dzielna),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kwadraty i sześciany liczb,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lastRenderedPageBreak/>
              <w:t xml:space="preserve">• </w:t>
            </w:r>
            <w:r w:rsidRPr="000634CA">
              <w:t>zamieniać jednostki,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rozwiązywać zadania tekstowe: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– jednodziałaniowe,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 xml:space="preserve">• </w:t>
            </w:r>
            <w:r w:rsidRPr="000634CA">
              <w:t>zastąpić iloczyn prostszym iloczynem,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 xml:space="preserve">• </w:t>
            </w:r>
            <w:r w:rsidRPr="000634CA">
              <w:t>mnożyć szybko przez 5,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 xml:space="preserve">• </w:t>
            </w:r>
            <w:r w:rsidRPr="000634CA">
              <w:t xml:space="preserve"> zastępować iloczyn sumą dwóch iloczynów,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 xml:space="preserve">• </w:t>
            </w:r>
            <w:r w:rsidRPr="000634CA">
              <w:t xml:space="preserve"> zastępować iloczyn różnicą dwóch iloczynów,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 xml:space="preserve">• </w:t>
            </w:r>
            <w:r w:rsidRPr="000634CA">
              <w:t>szacować wyniki działań,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dodawać i odejmować pisemnie liczby z przekroczeniem kolejnych progów dziesiątkowych,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odtwarzać brakujące cyfry w działaniach pisemnych,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 xml:space="preserve">rozwiązywać zadania tekstowe  z zastosowaniem dodawania pisemnego,                                  </w:t>
            </w:r>
            <w:r w:rsidRPr="000634CA">
              <w:rPr>
                <w:i/>
                <w:iCs/>
              </w:rPr>
              <w:t xml:space="preserve">• </w:t>
            </w:r>
            <w:r w:rsidRPr="000634CA">
              <w:t>mnożyć pisemnie liczby wielocyfrowe,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dzielić pisemnie liczby wielocyfrowe przez wielocyfrowe,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mnożyć pisemnie liczby wielocyfrowe przez liczby zakończone zerami,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dzielić liczby  zakończone zerami progów dziesiątkowych,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 xml:space="preserve">• </w:t>
            </w:r>
            <w:r w:rsidRPr="000634CA">
              <w:t>obliczać wartości wyrażeń arytmetycznych dwudziałaniowych                       z uwzględnieniem kolejności działań i nawiasów,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 xml:space="preserve">• </w:t>
            </w:r>
            <w:r w:rsidRPr="000634CA">
              <w:t>wstawiać nawiasy tak, by otrzymywać różne wyniki,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 xml:space="preserve">rozwiązywać zadania tekstowe dotyczące </w:t>
            </w:r>
            <w:r w:rsidRPr="000634CA">
              <w:lastRenderedPageBreak/>
              <w:t>porównań różnicowych i ilorazowych.</w:t>
            </w:r>
          </w:p>
        </w:tc>
        <w:tc>
          <w:tcPr>
            <w:tcW w:w="1462" w:type="dxa"/>
          </w:tcPr>
          <w:p w:rsidR="00ED361B" w:rsidRPr="000634CA" w:rsidRDefault="00ED361B" w:rsidP="00A60B09">
            <w:pPr>
              <w:pStyle w:val="Bezodstpw"/>
            </w:pPr>
            <w:r w:rsidRPr="000634CA">
              <w:lastRenderedPageBreak/>
              <w:t>• podać liczbę największą                             i najmniejszą w zbiorze skończonym.</w:t>
            </w:r>
          </w:p>
        </w:tc>
      </w:tr>
      <w:tr w:rsidR="00181CEB" w:rsidRPr="00F505C3" w:rsidTr="009011D2">
        <w:trPr>
          <w:trHeight w:val="2116"/>
        </w:trPr>
        <w:tc>
          <w:tcPr>
            <w:tcW w:w="1701" w:type="dxa"/>
          </w:tcPr>
          <w:p w:rsidR="00ED361B" w:rsidRPr="000634CA" w:rsidRDefault="000634CA" w:rsidP="00A60B09">
            <w:pPr>
              <w:pStyle w:val="Bezodstpw"/>
            </w:pPr>
            <w:r w:rsidRPr="000634CA">
              <w:lastRenderedPageBreak/>
              <w:t xml:space="preserve">II. WŁASNOŚCI LICZB NATURALNYCH </w:t>
            </w:r>
          </w:p>
          <w:p w:rsidR="00ED361B" w:rsidRPr="00F505C3" w:rsidRDefault="00ED361B" w:rsidP="00A60B09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 xml:space="preserve">• </w:t>
            </w:r>
            <w:r w:rsidRPr="000634CA">
              <w:t>cechy podzielności przez 2, 3, 5, 9, 10, 100,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sposób rozkładu liczb na czynniki pierwsze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iCs/>
              </w:rPr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rPr>
                <w:iCs/>
              </w:rPr>
              <w:t>algorytm znajdowania NWD i NWW dwóch liczb na podstawie ich rozkładu na czynniki pierwsze,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iCs/>
              </w:rPr>
            </w:pPr>
          </w:p>
          <w:p w:rsidR="00ED361B" w:rsidRPr="000634CA" w:rsidRDefault="00ED361B" w:rsidP="000634CA">
            <w:pPr>
              <w:pStyle w:val="Bezodstpw"/>
              <w:spacing w:before="120"/>
              <w:rPr>
                <w:iCs/>
              </w:rPr>
            </w:pPr>
          </w:p>
          <w:p w:rsidR="00ED361B" w:rsidRPr="000634CA" w:rsidRDefault="00ED361B" w:rsidP="000634CA">
            <w:pPr>
              <w:pStyle w:val="Bezodstpw"/>
              <w:spacing w:before="120"/>
              <w:rPr>
                <w:iCs/>
              </w:rPr>
            </w:pPr>
          </w:p>
          <w:p w:rsidR="00ED361B" w:rsidRPr="000634CA" w:rsidRDefault="00ED361B" w:rsidP="000634CA">
            <w:pPr>
              <w:pStyle w:val="Bezodstpw"/>
              <w:spacing w:before="120"/>
              <w:rPr>
                <w:iCs/>
              </w:rPr>
            </w:pPr>
          </w:p>
          <w:p w:rsidR="00ED361B" w:rsidRPr="000634CA" w:rsidRDefault="00ED361B" w:rsidP="000634CA">
            <w:pPr>
              <w:pStyle w:val="Bezodstpw"/>
              <w:spacing w:before="120"/>
              <w:rPr>
                <w:iCs/>
              </w:rPr>
            </w:pPr>
          </w:p>
          <w:p w:rsidR="00ED361B" w:rsidRPr="000634CA" w:rsidRDefault="00ED361B" w:rsidP="000634CA">
            <w:pPr>
              <w:pStyle w:val="Bezodstpw"/>
              <w:spacing w:before="120"/>
              <w:rPr>
                <w:iCs/>
              </w:rPr>
            </w:pPr>
          </w:p>
          <w:p w:rsidR="00ED361B" w:rsidRPr="000634CA" w:rsidRDefault="00ED361B" w:rsidP="000634CA">
            <w:pPr>
              <w:pStyle w:val="Bezodstpw"/>
              <w:spacing w:before="120"/>
              <w:rPr>
                <w:iCs/>
              </w:rPr>
            </w:pPr>
          </w:p>
        </w:tc>
        <w:tc>
          <w:tcPr>
            <w:tcW w:w="3402" w:type="dxa"/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 xml:space="preserve">• </w:t>
            </w:r>
            <w:r w:rsidRPr="000634CA">
              <w:t>pojęcie NWW liczb naturalnych,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 xml:space="preserve">• </w:t>
            </w:r>
            <w:r w:rsidRPr="000634CA">
              <w:t>pojęcie NWD liczb naturalnych,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iCs/>
              </w:rPr>
            </w:pPr>
            <w:r w:rsidRPr="000634CA">
              <w:rPr>
                <w:iCs/>
              </w:rPr>
              <w:t>• korzyści płynące ze znajomości cech podzielności,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że liczby 0 i 1 nie zaliczają się ani do liczb pierwszych, ani do złożonych,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sposób rozkładu liczb na czynniki pierwsze.</w:t>
            </w:r>
          </w:p>
        </w:tc>
        <w:tc>
          <w:tcPr>
            <w:tcW w:w="4819" w:type="dxa"/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 xml:space="preserve">• </w:t>
            </w:r>
            <w:r w:rsidRPr="000634CA">
              <w:t>wskazywać wspólne wielokrotności liczb naturalnych,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 xml:space="preserve">• </w:t>
            </w:r>
            <w:r w:rsidRPr="000634CA">
              <w:t>wskazywać wspólne dzielniki danych liczb naturalnych,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 xml:space="preserve">• </w:t>
            </w:r>
            <w:r w:rsidRPr="000634CA">
              <w:t>rozpoznawać liczby podzielne przez: 3, 6,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określać, czy dane liczby są pierwsze, czy złożone,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wskazywać liczby pierwsze i liczby złożone,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rPr>
                <w:iCs/>
              </w:rPr>
              <w:t>obliczać NWW liczby pierwszej i liczby złożonej</w:t>
            </w:r>
            <w:r w:rsidRPr="000634CA">
              <w:rPr>
                <w:i/>
                <w:iCs/>
              </w:rPr>
              <w:t>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rPr>
                <w:iCs/>
              </w:rPr>
              <w:t>podawać NWD liczby pierwszej i liczby złożonej,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rozwiązywać zadania tekstowe związane                        z liczbami pierwszymi i złożonymi,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rozkładać liczby na czynniki pierwsze,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zapisywać rozkład liczb na czynniki pierwsze za pomocą potęg,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zapisać liczbę, gdy znany jest jej rozkład na czynniki pierwsze.</w:t>
            </w:r>
          </w:p>
        </w:tc>
        <w:tc>
          <w:tcPr>
            <w:tcW w:w="1462" w:type="dxa"/>
          </w:tcPr>
          <w:p w:rsidR="00ED361B" w:rsidRPr="000634CA" w:rsidRDefault="00ED361B" w:rsidP="00A60B09">
            <w:pPr>
              <w:pStyle w:val="Bezodstpw"/>
            </w:pPr>
          </w:p>
        </w:tc>
      </w:tr>
      <w:tr w:rsidR="00181CEB" w:rsidRPr="00F505C3" w:rsidTr="009011D2">
        <w:tc>
          <w:tcPr>
            <w:tcW w:w="1701" w:type="dxa"/>
          </w:tcPr>
          <w:p w:rsidR="00ED361B" w:rsidRPr="000634CA" w:rsidRDefault="000634CA" w:rsidP="00A60B09">
            <w:pPr>
              <w:pStyle w:val="Bezodstpw"/>
            </w:pPr>
            <w:r w:rsidRPr="000634CA">
              <w:t>III. UŁAMKI ZWYKŁE</w:t>
            </w:r>
          </w:p>
        </w:tc>
        <w:tc>
          <w:tcPr>
            <w:tcW w:w="3261" w:type="dxa"/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pojęcie ułamka właściwego i  ułamka niewłaściwego,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algorytm zamiany liczby mieszanej na ułamek niewłaściwy,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pojęcie ułamka nieskracalnego,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 xml:space="preserve">algorytm porównywania ułamków o równych </w:t>
            </w:r>
            <w:r w:rsidRPr="000634CA">
              <w:lastRenderedPageBreak/>
              <w:t>licznikach,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algorytm porównywania ułamków o różnych mianownikach,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algorytm mnożenia liczb mieszanych przez liczby naturalne,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algorytm mnożenia liczb mieszanych,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algorytm dzielenia liczb mieszanych przez liczby naturalne,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algorytm dzielenia liczb mieszanych.</w:t>
            </w:r>
          </w:p>
          <w:p w:rsidR="00ED361B" w:rsidRPr="000634CA" w:rsidRDefault="00ED361B" w:rsidP="000634CA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3402" w:type="dxa"/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lastRenderedPageBreak/>
              <w:t xml:space="preserve">• </w:t>
            </w:r>
            <w:r w:rsidRPr="000634CA">
              <w:t>porównywanie różnicowe,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porównywanie ilorazowe.</w:t>
            </w:r>
          </w:p>
        </w:tc>
        <w:tc>
          <w:tcPr>
            <w:tcW w:w="4819" w:type="dxa"/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przedstawiać liczby mieszane na osi liczbowej,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odróżniać ułamki właściwe od ułamków niewłaściwych,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zamieniać liczby mieszane na ułamki niewłaściwe,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wyłączać całości z ułamka niewłaściwego,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 xml:space="preserve">określać, przez jaką liczbę należy podzielić lub pomnożyć licznik i mianownik jednego </w:t>
            </w:r>
            <w:r w:rsidRPr="000634CA">
              <w:lastRenderedPageBreak/>
              <w:t>ułamka, aby otrzymać drugi,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 xml:space="preserve">uzupełniać brakujący licznik lub mianownik </w:t>
            </w:r>
            <w:r w:rsidR="00085C83">
              <w:t xml:space="preserve"> w </w:t>
            </w:r>
            <w:r w:rsidRPr="000634CA">
              <w:t>równościach ułamków,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zapisywać ułamki w postaci nieskracalnej,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sprowadzać ułamki do wspólnego mianownika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porównywać ułamki  o równych licznikach,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porównywać ułamki  o różnych mianownikach,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porównywać liczby mieszane,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dopełniać ułamki do całości i odejmować od całości,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uzupełniać brakujące liczby w dodawaniu i odejmowaniu ułamków o jednakowych mianownikach, tak aby otrzymać ustalony wynik,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rozwiązywać zadania tekstowe z zastosowaniem dodawania i odejmowania ułamków,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dodawać i odejmować: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– ułamki zwykłe o różnych mianownikach,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– liczby mieszane o różnych mianownikach,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powiększać ułamki o ułamki o różnych mianownikach,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powiększać liczby mieszane o liczby mieszane o różnych mianownikach,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rozwiązywać zadania tekstowe  z zastosowaniem dodawania i odejmowania ułamków,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lastRenderedPageBreak/>
              <w:t xml:space="preserve">• </w:t>
            </w:r>
            <w:r w:rsidRPr="000634CA">
              <w:t>mnożyć liczby mieszane przez liczby naturalne,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 xml:space="preserve">powiększać ułamki </w:t>
            </w:r>
            <w:r w:rsidRPr="000634CA">
              <w:rPr>
                <w:i/>
                <w:iCs/>
              </w:rPr>
              <w:t xml:space="preserve">n </w:t>
            </w:r>
            <w:r w:rsidRPr="000634CA">
              <w:t>razy,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skracać ułamki przy mnożeniu ułamków przez liczby naturalne,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rozwiązywać zadania tekstowe  z zastosowaniem mnożenia ułamków i liczb mieszanych przez liczby naturalne,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mnożyć ułamki przez liczby mieszane lub liczby mieszane przez liczby mieszane,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skracać przy mnożeniu ułamków,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potęgi ułamków lub liczb mieszanych,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podawać odwrotności liczb mieszanych,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dzielić liczby mieszane przez liczby naturalne,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 xml:space="preserve">pomniejszać ułamki zwykłe </w:t>
            </w:r>
            <w:r w:rsidRPr="000634CA">
              <w:rPr>
                <w:i/>
                <w:iCs/>
              </w:rPr>
              <w:t xml:space="preserve">n </w:t>
            </w:r>
            <w:r w:rsidRPr="000634CA">
              <w:t>razy,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rozwiązywać zadania tekstowe z zastosowaniem dzielenia ułamków i liczb mieszanych przez liczby naturalne,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• dzielić ułamki zwykłe przez liczby mieszane i odwrotnie lub liczby mieszane przez liczby mieszane.</w:t>
            </w:r>
          </w:p>
        </w:tc>
        <w:tc>
          <w:tcPr>
            <w:tcW w:w="1462" w:type="dxa"/>
          </w:tcPr>
          <w:p w:rsidR="00ED361B" w:rsidRPr="000634CA" w:rsidRDefault="00ED361B" w:rsidP="00A60B09">
            <w:pPr>
              <w:pStyle w:val="Bezodstpw"/>
            </w:pPr>
          </w:p>
        </w:tc>
      </w:tr>
      <w:tr w:rsidR="00181CEB" w:rsidRPr="00F505C3" w:rsidTr="009011D2">
        <w:trPr>
          <w:trHeight w:val="1826"/>
        </w:trPr>
        <w:tc>
          <w:tcPr>
            <w:tcW w:w="1701" w:type="dxa"/>
          </w:tcPr>
          <w:p w:rsidR="00ED361B" w:rsidRPr="000634CA" w:rsidRDefault="000634CA" w:rsidP="00A60B09">
            <w:pPr>
              <w:pStyle w:val="Bezodstpw"/>
            </w:pPr>
            <w:r w:rsidRPr="000634CA">
              <w:lastRenderedPageBreak/>
              <w:t>IV. FIGURY NA PŁASZCZYŹNIE</w:t>
            </w:r>
          </w:p>
          <w:p w:rsidR="00ED361B" w:rsidRPr="00F505C3" w:rsidRDefault="00ED361B" w:rsidP="00A60B09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• zapis symboliczny podstawowych figur geometrycznych,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• zapis symboliczny prostych prostopadłych   i równoległych,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lastRenderedPageBreak/>
              <w:t>• pojęcie odległości punktu od prostej,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• pojęcie odległości między prostymi,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• elementy budowy kąta,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• zapis symboliczny kąta,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• nazwy boków  w trójkącie równoramiennym,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• nazwy boków  w trójkącie prostokątnym,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• zależność między bokami w trójkącie równoramiennym,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• miary kątów  w trójkącie równobocznym,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• zależność między bokami i między kątami w trójkącie równoramiennym,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• w</w:t>
            </w:r>
            <w:r w:rsidR="009011D2">
              <w:t>łasności przekątnych prostokąta</w:t>
            </w:r>
            <w:r w:rsidRPr="000634CA">
              <w:t xml:space="preserve"> i kwadratu,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• własności przekątnych równoległoboku                        i rombu,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sumę miar kątów wewnętrznych</w:t>
            </w:r>
            <w:r w:rsidR="009011D2">
              <w:t xml:space="preserve"> </w:t>
            </w:r>
            <w:r w:rsidRPr="000634CA">
              <w:t>równoległoboku,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własności miar kątów równoległoboku,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nazwy boków w trapezie,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rodzaje trapezów,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lastRenderedPageBreak/>
              <w:t xml:space="preserve">• </w:t>
            </w:r>
            <w:r w:rsidRPr="000634CA">
              <w:t>sumę miar kątów trapezu,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własności czworokątów.</w:t>
            </w:r>
          </w:p>
        </w:tc>
        <w:tc>
          <w:tcPr>
            <w:tcW w:w="3402" w:type="dxa"/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lastRenderedPageBreak/>
              <w:t>• klasyfikację trójkątów.</w:t>
            </w:r>
          </w:p>
        </w:tc>
        <w:tc>
          <w:tcPr>
            <w:tcW w:w="4819" w:type="dxa"/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kreślić proste i odcinki równoległe,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kreślić prostą równoległą przechodzącą przez punkt nieleżący na prostej,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mierzyć odległość między prostymi 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rozwiązywać zadania tekstowe związane                           z prostopadłością i równoległością prostych,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lastRenderedPageBreak/>
              <w:t xml:space="preserve">• </w:t>
            </w:r>
            <w:r w:rsidRPr="000634CA">
              <w:t>określać miarę stopniową poszczególnych rodzajów kątów,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obwody wielokątów: w skali,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długości boków kwadratów przy danych obwodach,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obwód trójkąta: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– równoramiennego o danej długości podstawy  i ramienia,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długość boków trójkąta równobocznego, znając jego obwód,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color w:val="000000"/>
              </w:rPr>
            </w:pPr>
            <w:r w:rsidRPr="000634CA">
              <w:rPr>
                <w:iCs/>
                <w:color w:val="000000"/>
              </w:rPr>
              <w:t xml:space="preserve">• </w:t>
            </w:r>
            <w:r w:rsidRPr="000634CA">
              <w:rPr>
                <w:color w:val="000000"/>
              </w:rPr>
              <w:t>konstruować trójkąty o trzech danych bokach,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brakujące miary kątów trójkąta,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sprawdzać, czy kąty trójkąta mogą mieć podane miary,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długość boku kwadratu przy danym obwodzie,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rysować równoległoboki i romby na kratkach, korzystając z punktów kratowych,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rysować równoległoboki i romby, mając dane: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– długości boków,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– dwa narysowane boki,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długości boków rombów przy danych obwodach,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brakujące miary kątów w równoległobokach,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– trapezy równoramienne,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– trapezy prostokątne,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lastRenderedPageBreak/>
              <w:t xml:space="preserve">• </w:t>
            </w:r>
            <w:r w:rsidRPr="000634CA">
              <w:t>rysować trapez, mając dane dwa boki,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brakujące miary kątów w trapezach,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nazywać czworokąty,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wskazywać na rysunku poszczególne czworokąty.</w:t>
            </w:r>
          </w:p>
        </w:tc>
        <w:tc>
          <w:tcPr>
            <w:tcW w:w="1462" w:type="dxa"/>
          </w:tcPr>
          <w:p w:rsidR="00ED361B" w:rsidRPr="000634CA" w:rsidRDefault="00ED361B" w:rsidP="00A60B09">
            <w:pPr>
              <w:pStyle w:val="Bezodstpw"/>
            </w:pPr>
          </w:p>
        </w:tc>
      </w:tr>
      <w:tr w:rsidR="00181CEB" w:rsidRPr="00F505C3" w:rsidTr="009011D2">
        <w:trPr>
          <w:trHeight w:val="1028"/>
        </w:trPr>
        <w:tc>
          <w:tcPr>
            <w:tcW w:w="1701" w:type="dxa"/>
            <w:tcBorders>
              <w:bottom w:val="single" w:sz="4" w:space="0" w:color="auto"/>
            </w:tcBorders>
          </w:tcPr>
          <w:p w:rsidR="00ED361B" w:rsidRPr="000634CA" w:rsidRDefault="000634CA" w:rsidP="00A60B09">
            <w:pPr>
              <w:pStyle w:val="Bezodstpw"/>
            </w:pPr>
            <w:r w:rsidRPr="000634CA">
              <w:lastRenderedPageBreak/>
              <w:t>V. UŁAMKI DZIESIĘTNE</w:t>
            </w:r>
          </w:p>
          <w:p w:rsidR="00ED361B" w:rsidRPr="005A106C" w:rsidRDefault="00ED361B" w:rsidP="00A60B09">
            <w:pPr>
              <w:pStyle w:val="Bezodstpw"/>
              <w:rPr>
                <w:b/>
              </w:rPr>
            </w:pPr>
          </w:p>
          <w:p w:rsidR="00ED361B" w:rsidRPr="005A106C" w:rsidRDefault="00ED361B" w:rsidP="00A60B09">
            <w:pPr>
              <w:pStyle w:val="Bezodstpw"/>
              <w:rPr>
                <w:b/>
              </w:rPr>
            </w:pPr>
          </w:p>
          <w:p w:rsidR="00ED361B" w:rsidRPr="005A106C" w:rsidRDefault="00ED361B" w:rsidP="00A60B09">
            <w:pPr>
              <w:pStyle w:val="Bezodstpw"/>
              <w:rPr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algorytm porównywania ułamków dziesiętnych,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interpretację dodawania                              i odejmowania pisemnego ułamków dziesiętnych na osi liczbowej,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algorytm dzielenia ułamków dziesiętnych,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– metodą rozszerzania ułamka,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</w:pPr>
          </w:p>
          <w:p w:rsidR="00ED361B" w:rsidRPr="000634CA" w:rsidRDefault="00ED361B" w:rsidP="000634CA">
            <w:pPr>
              <w:pStyle w:val="Bezodstpw"/>
              <w:spacing w:before="120"/>
              <w:rPr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pozycyjny układ dziesiątkowy                            z rozszerzeniem na części ułamkowe,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iCs/>
              </w:rPr>
            </w:pPr>
            <w:r w:rsidRPr="000634CA">
              <w:rPr>
                <w:iCs/>
              </w:rPr>
              <w:t>• możliwość przedstawiania różnymi sposobami długości i masy,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porównywanie ilorazowe.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zamieniać ułamki zwykłe na dziesiętne poprzez rozszerzanie lub skracanie,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zapisywać ułamki dziesiętne z pominięciem nieistotnych  zer,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zaznaczać część figury określoną ułamkiem dziesiętnym,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zaznaczać ułamki dziesiętne na osi liczbowej oraz je odczytywać,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iCs/>
              </w:rPr>
            </w:pPr>
            <w:r w:rsidRPr="000634CA">
              <w:rPr>
                <w:iCs/>
              </w:rPr>
              <w:t>• porównywać ułamki o różnej liczbie cyfr po przecinku,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</w:rPr>
              <w:t>•</w:t>
            </w:r>
            <w:r w:rsidRPr="000634CA">
              <w:rPr>
                <w:i/>
                <w:iCs/>
              </w:rPr>
              <w:t xml:space="preserve"> </w:t>
            </w:r>
            <w:r w:rsidRPr="000634CA">
              <w:t>porządkować ułamki dziesiętne,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wstawiać przecinki w liczbach naturalnych tak, by nierówność była prawdziwa,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iCs/>
              </w:rPr>
            </w:pPr>
            <w:r w:rsidRPr="000634CA">
              <w:rPr>
                <w:i/>
                <w:iCs/>
              </w:rPr>
              <w:t>•</w:t>
            </w:r>
            <w:r w:rsidRPr="000634CA">
              <w:rPr>
                <w:iCs/>
              </w:rPr>
              <w:t xml:space="preserve"> wyrażać podane wielkości w różnych jednostkach,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stosować ułamki dziesiętne do zamiany wyrażeń dwumianowanych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na jednomianowane i odwrotnie,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pamięciowo i pisemnie dodawać  i odejmować ułamki dziesiętne: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- o różnej liczbie cyfr po przecinku,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powiększać lub pomniejszać ułamki dziesiętne o ułamki dziesiętne,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lastRenderedPageBreak/>
              <w:t xml:space="preserve">• </w:t>
            </w:r>
            <w:r w:rsidRPr="000634CA">
              <w:t>rozwiązywać zadania tekstowe na porównywanie różnicowe,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powiększać ułamki dziesiętne 10, 100, 1000, . . . razy,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powiększać lub pomniejszać ułamki dziesiętne 10, 100, 1000, . . . razy,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 xml:space="preserve">powiększać ułamki dziesiętne </w:t>
            </w:r>
            <w:r w:rsidRPr="000634CA">
              <w:rPr>
                <w:i/>
                <w:iCs/>
              </w:rPr>
              <w:t xml:space="preserve">n </w:t>
            </w:r>
            <w:r w:rsidRPr="000634CA">
              <w:t>razy,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ułamek przedziału czasowego,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pamięciowo i pisemnie mnożyć: kilka ułamków dziesiętnych,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pamięciowo i pisemnie dzielić ułamki dziesiętne przez liczby naturalne:                                         -wielocyfrowe,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 xml:space="preserve">pomniejszać ułamki dziesiętne </w:t>
            </w:r>
            <w:r w:rsidRPr="000634CA">
              <w:rPr>
                <w:i/>
                <w:iCs/>
              </w:rPr>
              <w:t xml:space="preserve">n </w:t>
            </w:r>
            <w:r w:rsidRPr="000634CA">
              <w:t>razy,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dzielić ułamki dziesiętne przez ułamki dziesiętne,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zamieniać ułamki zwykłe na ułamki dziesiętne i odwrotnie,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wykonywać działania na liczbach wymiernych dodatnich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color w:val="000000"/>
              </w:rPr>
            </w:pPr>
            <w:r w:rsidRPr="000634CA">
              <w:rPr>
                <w:iCs/>
                <w:color w:val="000000"/>
              </w:rPr>
              <w:t xml:space="preserve">• </w:t>
            </w:r>
            <w:r w:rsidRPr="000634CA">
              <w:rPr>
                <w:color w:val="000000"/>
              </w:rPr>
              <w:t>zamieniać procenty na: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color w:val="000000"/>
              </w:rPr>
            </w:pPr>
            <w:r w:rsidRPr="000634CA">
              <w:rPr>
                <w:color w:val="000000"/>
              </w:rPr>
              <w:t>– ułamki dziesiętne,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color w:val="000000"/>
              </w:rPr>
            </w:pPr>
            <w:r w:rsidRPr="000634CA">
              <w:rPr>
                <w:color w:val="000000"/>
              </w:rPr>
              <w:t>– ułamki zwykłe nieskracalne,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color w:val="000000"/>
              </w:rPr>
            </w:pPr>
            <w:r w:rsidRPr="000634CA">
              <w:rPr>
                <w:iCs/>
                <w:color w:val="000000"/>
              </w:rPr>
              <w:t xml:space="preserve">• </w:t>
            </w:r>
            <w:r w:rsidRPr="000634CA">
              <w:rPr>
                <w:color w:val="000000"/>
              </w:rPr>
              <w:t>zapisywać ułamki o mianowniku 100 w postaci procentów,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color w:val="000000"/>
              </w:rPr>
            </w:pPr>
            <w:r w:rsidRPr="000634CA">
              <w:rPr>
                <w:iCs/>
                <w:color w:val="000000"/>
              </w:rPr>
              <w:t xml:space="preserve">• </w:t>
            </w:r>
            <w:r w:rsidRPr="000634CA">
              <w:rPr>
                <w:color w:val="000000"/>
              </w:rPr>
              <w:t>zaznaczać określone procentowo części figur lub zbiorów skończonych,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color w:val="000000"/>
              </w:rPr>
            </w:pPr>
            <w:r w:rsidRPr="000634CA">
              <w:rPr>
                <w:iCs/>
                <w:color w:val="000000"/>
              </w:rPr>
              <w:t xml:space="preserve">• </w:t>
            </w:r>
            <w:r w:rsidRPr="000634CA">
              <w:rPr>
                <w:color w:val="000000"/>
              </w:rPr>
              <w:t>określać procentowo zacieniowane części figur,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color w:val="000000"/>
              </w:rPr>
            </w:pPr>
            <w:r w:rsidRPr="000634CA">
              <w:rPr>
                <w:iCs/>
                <w:color w:val="000000"/>
              </w:rPr>
              <w:lastRenderedPageBreak/>
              <w:t xml:space="preserve">• </w:t>
            </w:r>
            <w:r w:rsidRPr="000634CA">
              <w:rPr>
                <w:color w:val="000000"/>
              </w:rPr>
              <w:t>odczytywać potrzebne informacje z diagramów procentowych.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ED361B" w:rsidRPr="000634CA" w:rsidRDefault="00ED361B" w:rsidP="00A60B09">
            <w:pPr>
              <w:pStyle w:val="Bezodstpw"/>
            </w:pPr>
          </w:p>
        </w:tc>
      </w:tr>
      <w:tr w:rsidR="00181CEB" w:rsidRPr="00F505C3" w:rsidTr="009011D2">
        <w:trPr>
          <w:trHeight w:val="44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634CA" w:rsidRDefault="000634CA" w:rsidP="00A60B09">
            <w:pPr>
              <w:pStyle w:val="Bezodstpw"/>
            </w:pPr>
            <w:r w:rsidRPr="000634CA">
              <w:lastRenderedPageBreak/>
              <w:t>VI. POLA FIGUR</w:t>
            </w:r>
          </w:p>
          <w:p w:rsidR="00ED361B" w:rsidRPr="00F505C3" w:rsidRDefault="00ED361B" w:rsidP="00A60B09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gruntowe jednostki miary pola,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pojęcie wysokości i podstawy równoległoboku,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wzór na obliczanie pola równoległoboku,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wzór na obliczanie pola rombu  z wykorzystaniem długości przekątnych,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pojęcie wysokości i podstawy trójkąta,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wzór na obliczanie pola trójkąta,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 • </w:t>
            </w:r>
            <w:r w:rsidRPr="000634CA">
              <w:t>pojęcie wysokości i podstawy trapezu,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wzór na obliczanie pola trapezu.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związek pomiędzy jednostkami metrycznymi a  jednostkami pola,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mierzyć pola figur: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- trójkątami jednostkowymi itp.,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bok prostokąta, znając jego pole  i długość drugiego boku,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zamieniać jednostki miary pola,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iCs/>
              </w:rPr>
            </w:pPr>
            <w:r w:rsidRPr="000634CA">
              <w:rPr>
                <w:i/>
                <w:iCs/>
              </w:rPr>
              <w:t>•</w:t>
            </w:r>
            <w:r w:rsidRPr="000634CA">
              <w:rPr>
                <w:iCs/>
              </w:rPr>
              <w:t xml:space="preserve"> rozwiązywać zadania tekstowe związane                       z zamianą jednostek pól,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iCs/>
              </w:rPr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rysować wysokości równoległoboków,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pola równoległoboków,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rysować wysokości trójkątów,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pole trójkąta, znając długość podstawy i wysokości trójkąta,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pole rombu o danych przekątnych,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pola narysowanych trójkątów: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– ostrokątnych,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rysować wysokości trapezów,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pole trapezu, znając: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– długość podstawy i wysokość.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634CA" w:rsidRDefault="00ED361B" w:rsidP="00A60B09">
            <w:pPr>
              <w:pStyle w:val="Bezodstpw"/>
            </w:pPr>
          </w:p>
        </w:tc>
      </w:tr>
      <w:tr w:rsidR="00181CEB" w:rsidRPr="00F505C3" w:rsidTr="009011D2">
        <w:trPr>
          <w:trHeight w:val="4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634CA" w:rsidRDefault="000634CA" w:rsidP="00A60B09">
            <w:pPr>
              <w:pStyle w:val="Bezodstpw"/>
            </w:pPr>
            <w:r w:rsidRPr="000634CA">
              <w:t>VII. LICZBY CAŁKOWITE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pojęcie liczb całkowitych,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zasadę dodawania liczb o różnych znakach,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zasadę zastępowania odejmowania dodawaniem liczby przeciwnej,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Cs/>
                <w:color w:val="000000"/>
              </w:rPr>
              <w:lastRenderedPageBreak/>
              <w:t xml:space="preserve">• </w:t>
            </w:r>
            <w:r w:rsidR="009011D2">
              <w:rPr>
                <w:color w:val="000000"/>
              </w:rPr>
              <w:t>zasadę mnożenia</w:t>
            </w:r>
            <w:r w:rsidRPr="000634CA">
              <w:rPr>
                <w:color w:val="000000"/>
              </w:rPr>
              <w:t xml:space="preserve"> i dzielenia liczb całkowitych.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lastRenderedPageBreak/>
              <w:t xml:space="preserve">• </w:t>
            </w:r>
            <w:r w:rsidRPr="000634CA">
              <w:t>powstanie zbioru liczb całkowitych.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podawać liczby całkowite większe lub mniejsze od danej,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porównywać liczby całkowite: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– ujemne,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– ujemne z zerem,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lastRenderedPageBreak/>
              <w:t xml:space="preserve">• </w:t>
            </w:r>
            <w:r w:rsidRPr="000634CA">
              <w:t>zaznaczać liczby przeciwne na osi liczbowej,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sumy liczb o różnych znakach,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sumy liczb przeciwnych,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powiększać liczby całkowite,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zastępować odejmowanie dodawaniem,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odejmować liczby całkowite,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• mnożyć i dzielić liczby całkowite o jednakowych znakach.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634CA" w:rsidRDefault="00ED361B" w:rsidP="00A60B09">
            <w:pPr>
              <w:pStyle w:val="Bezodstpw"/>
            </w:pPr>
          </w:p>
        </w:tc>
      </w:tr>
      <w:tr w:rsidR="00181CEB" w:rsidRPr="00F505C3" w:rsidTr="009011D2">
        <w:trPr>
          <w:trHeight w:val="505"/>
        </w:trPr>
        <w:tc>
          <w:tcPr>
            <w:tcW w:w="1701" w:type="dxa"/>
            <w:tcBorders>
              <w:top w:val="single" w:sz="4" w:space="0" w:color="auto"/>
            </w:tcBorders>
          </w:tcPr>
          <w:p w:rsidR="00ED361B" w:rsidRPr="000634CA" w:rsidRDefault="000634CA" w:rsidP="00A60B09">
            <w:pPr>
              <w:pStyle w:val="Bezodstpw"/>
            </w:pPr>
            <w:r w:rsidRPr="000634CA">
              <w:t>VIII. GRANIASTOSŁUPY</w:t>
            </w:r>
          </w:p>
          <w:p w:rsidR="00ED361B" w:rsidRPr="00F505C3" w:rsidRDefault="00ED361B" w:rsidP="00A60B09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nazwy graniastosłupów prostych w zależności od podstawy,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pojęcie siatki,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sposób obliczania pola powierzchni graniastosłupa prostego,</w:t>
            </w:r>
          </w:p>
          <w:p w:rsidR="00ED361B" w:rsidRPr="000634CA" w:rsidRDefault="00ED361B" w:rsidP="000634CA">
            <w:pPr>
              <w:pStyle w:val="Bezodstpw"/>
              <w:spacing w:before="120"/>
              <w:rPr>
                <w:iCs/>
              </w:rPr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rPr>
                <w:iCs/>
              </w:rPr>
              <w:t>zależności pomiędzy jednostkami objętości,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pojęcie wysokości graniastosłupa prostego,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wzór na obliczanie objętości graniastosłupa prostego.</w:t>
            </w:r>
          </w:p>
          <w:p w:rsidR="00ED361B" w:rsidRPr="000634CA" w:rsidRDefault="00ED361B" w:rsidP="000634CA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sposób obliczania pola powierzchni graniastosłupa prostego jako pola jego siatki,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różnicę między polem pow</w:t>
            </w:r>
            <w:r w:rsidR="009011D2">
              <w:t xml:space="preserve">ierzchni </w:t>
            </w:r>
            <w:r w:rsidRPr="000634CA">
              <w:t xml:space="preserve"> a objętością.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sumy długości krawędzi prostopadłościanów i krawędzi sześcianów,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wskazywać w graniastosłupach ściany                         i krawędzie prostopadłe i równoległe: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– w rzutach równoległych,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określać liczby ścian, wierzchołków, krawędzi graniastosłupów: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– w rzutach równoległych,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wskazywać w graniastosłupach krawędzie                       o jednakowej długości: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– w rzutach równoległych,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sumy długości krawędzi prostopadłościanów i sześcianów,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rysować siatki graniastosłupów na podstawie modelu lub rysunku,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projektować siatki graniastosłupów,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kleić modele z zaprojektowanych siatek,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kończyć rysowanie siatek graniastosłupów,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pola powierzchni prostopadłościanu: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lastRenderedPageBreak/>
              <w:t>- znając długości jego krawędzi,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>obliczać pola powierzchni graniastosłupów prostych,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rPr>
                <w:i/>
                <w:iCs/>
              </w:rPr>
              <w:t xml:space="preserve">• </w:t>
            </w:r>
            <w:r w:rsidRPr="000634CA">
              <w:t xml:space="preserve">obliczać objętości graniastosłupów prostych, znając: </w:t>
            </w:r>
          </w:p>
          <w:p w:rsidR="00ED361B" w:rsidRPr="000634CA" w:rsidRDefault="00ED361B" w:rsidP="000634CA">
            <w:pPr>
              <w:pStyle w:val="Bezodstpw"/>
              <w:spacing w:before="120"/>
            </w:pPr>
            <w:r w:rsidRPr="000634CA">
              <w:t>- pole podstawy i wysokość bryły.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ED361B" w:rsidRPr="000634CA" w:rsidRDefault="00ED361B" w:rsidP="00A60B09">
            <w:pPr>
              <w:pStyle w:val="Bezodstpw"/>
            </w:pPr>
          </w:p>
        </w:tc>
      </w:tr>
    </w:tbl>
    <w:p w:rsidR="00ED361B" w:rsidRDefault="00ED361B" w:rsidP="00ED361B">
      <w:pPr>
        <w:jc w:val="center"/>
      </w:pPr>
    </w:p>
    <w:p w:rsidR="00ED361B" w:rsidRDefault="00ED361B" w:rsidP="00ED361B"/>
    <w:p w:rsidR="00ED361B" w:rsidRDefault="00ED361B" w:rsidP="00ED361B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ED361B" w:rsidRDefault="00ED361B" w:rsidP="00ED361B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ED361B" w:rsidRDefault="00ED361B" w:rsidP="00ED361B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ED361B" w:rsidRDefault="00ED361B" w:rsidP="00ED361B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ED361B" w:rsidRDefault="00ED361B" w:rsidP="00ED361B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ED361B" w:rsidRDefault="00ED361B" w:rsidP="00ED361B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ED361B" w:rsidRDefault="00ED361B" w:rsidP="00ED361B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ED361B" w:rsidRPr="005A106C" w:rsidRDefault="00ED361B" w:rsidP="00ED361B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425942">
        <w:rPr>
          <w:b/>
          <w:bCs/>
          <w:color w:val="000000"/>
          <w:sz w:val="28"/>
          <w:szCs w:val="28"/>
          <w:u w:val="single"/>
        </w:rPr>
        <w:t>Wymagania</w:t>
      </w:r>
      <w:r w:rsidRPr="00425942">
        <w:rPr>
          <w:b/>
          <w:color w:val="000000"/>
          <w:sz w:val="28"/>
          <w:szCs w:val="28"/>
          <w:u w:val="single"/>
        </w:rPr>
        <w:t xml:space="preserve"> na ocenę d</w:t>
      </w:r>
      <w:r>
        <w:rPr>
          <w:b/>
          <w:color w:val="000000"/>
          <w:sz w:val="28"/>
          <w:szCs w:val="28"/>
          <w:u w:val="single"/>
        </w:rPr>
        <w:t>obrą (4)</w:t>
      </w:r>
      <w:r w:rsidR="000C7BA4">
        <w:rPr>
          <w:b/>
          <w:color w:val="000000"/>
          <w:sz w:val="28"/>
          <w:szCs w:val="28"/>
          <w:u w:val="single"/>
        </w:rPr>
        <w:t>-POZIOM ROZSZERZONY</w:t>
      </w:r>
    </w:p>
    <w:p w:rsidR="00ED361B" w:rsidRDefault="00ED361B" w:rsidP="00ED361B"/>
    <w:p w:rsidR="00ED361B" w:rsidRPr="005A106C" w:rsidRDefault="00ED361B" w:rsidP="00ED361B">
      <w:pPr>
        <w:pStyle w:val="Bezodstpw"/>
        <w:jc w:val="center"/>
        <w:rPr>
          <w:rFonts w:eastAsia="Calibri"/>
          <w:b/>
        </w:rPr>
      </w:pPr>
      <w:r w:rsidRPr="005A106C">
        <w:rPr>
          <w:rFonts w:eastAsia="Calibri"/>
          <w:b/>
        </w:rPr>
        <w:t>Uczeń (oprócz spełnienia wymagań na ocenę dopuszczająca i dostateczną):</w:t>
      </w:r>
    </w:p>
    <w:p w:rsidR="00ED361B" w:rsidRDefault="00ED361B" w:rsidP="00ED361B">
      <w:pPr>
        <w:jc w:val="center"/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6095"/>
        <w:gridCol w:w="3828"/>
      </w:tblGrid>
      <w:tr w:rsidR="00181CEB" w:rsidRPr="00085C83" w:rsidTr="004D23BD">
        <w:trPr>
          <w:trHeight w:val="355"/>
        </w:trPr>
        <w:tc>
          <w:tcPr>
            <w:tcW w:w="1701" w:type="dxa"/>
            <w:vMerge w:val="restart"/>
          </w:tcPr>
          <w:p w:rsidR="00ED361B" w:rsidRPr="00085C83" w:rsidRDefault="00ED361B" w:rsidP="009011D2">
            <w:pPr>
              <w:pStyle w:val="Bezodstpw"/>
              <w:ind w:left="-108"/>
            </w:pPr>
          </w:p>
          <w:p w:rsidR="00ED361B" w:rsidRPr="00085C83" w:rsidRDefault="00ED361B" w:rsidP="006349C7">
            <w:pPr>
              <w:pStyle w:val="Bezodstpw"/>
            </w:pPr>
          </w:p>
          <w:p w:rsidR="00085C83" w:rsidRDefault="00085C83" w:rsidP="006349C7">
            <w:pPr>
              <w:pStyle w:val="Bezodstpw"/>
            </w:pPr>
            <w:r w:rsidRPr="00085C83">
              <w:t xml:space="preserve">Dział </w:t>
            </w:r>
          </w:p>
          <w:p w:rsidR="00ED361B" w:rsidRPr="00085C83" w:rsidRDefault="00085C83" w:rsidP="006349C7">
            <w:pPr>
              <w:pStyle w:val="Bezodstpw"/>
              <w:ind w:left="31"/>
            </w:pPr>
            <w:r w:rsidRPr="00085C83">
              <w:t>programowy</w:t>
            </w:r>
          </w:p>
        </w:tc>
        <w:tc>
          <w:tcPr>
            <w:tcW w:w="12900" w:type="dxa"/>
            <w:gridSpan w:val="4"/>
            <w:tcBorders>
              <w:bottom w:val="single" w:sz="4" w:space="0" w:color="auto"/>
            </w:tcBorders>
          </w:tcPr>
          <w:p w:rsidR="00ED361B" w:rsidRPr="00085C83" w:rsidRDefault="00ED361B" w:rsidP="006349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D361B" w:rsidRPr="00085C83" w:rsidRDefault="00ED361B" w:rsidP="006349C7">
            <w:pPr>
              <w:pStyle w:val="Bezodstpw"/>
              <w:jc w:val="center"/>
            </w:pPr>
            <w:r w:rsidRPr="00085C83">
              <w:t>CELE KSZTAŁCENIA W UJĘCIU OPERACYJNYM  WRAZ  Z OKREŚLENIEM WYMAGAŃ</w:t>
            </w:r>
          </w:p>
        </w:tc>
      </w:tr>
      <w:tr w:rsidR="004D23BD" w:rsidRPr="00085C83" w:rsidTr="004D23BD">
        <w:trPr>
          <w:trHeight w:val="468"/>
        </w:trPr>
        <w:tc>
          <w:tcPr>
            <w:tcW w:w="1701" w:type="dxa"/>
            <w:vMerge/>
          </w:tcPr>
          <w:p w:rsidR="00ED361B" w:rsidRPr="00085C83" w:rsidRDefault="00ED361B" w:rsidP="006349C7">
            <w:pPr>
              <w:pStyle w:val="Bezodstpw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361B" w:rsidRPr="00085C83" w:rsidRDefault="00ED361B" w:rsidP="006349C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085C83" w:rsidRDefault="00ED361B" w:rsidP="006349C7">
            <w:pPr>
              <w:pStyle w:val="Bezodstpw"/>
              <w:jc w:val="center"/>
              <w:rPr>
                <w:sz w:val="20"/>
                <w:szCs w:val="20"/>
              </w:rPr>
            </w:pPr>
            <w:r w:rsidRPr="00085C83">
              <w:rPr>
                <w:sz w:val="20"/>
                <w:szCs w:val="20"/>
              </w:rPr>
              <w:t>KATEGORIA A</w:t>
            </w:r>
          </w:p>
          <w:p w:rsidR="00ED361B" w:rsidRPr="00085C83" w:rsidRDefault="00ED361B" w:rsidP="006349C7">
            <w:pPr>
              <w:pStyle w:val="Bezodstpw"/>
              <w:jc w:val="center"/>
              <w:rPr>
                <w:sz w:val="20"/>
                <w:szCs w:val="20"/>
              </w:rPr>
            </w:pPr>
            <w:r w:rsidRPr="00085C83">
              <w:rPr>
                <w:sz w:val="20"/>
                <w:szCs w:val="20"/>
              </w:rPr>
              <w:t>UCZEŃ ZNA:</w:t>
            </w:r>
          </w:p>
          <w:p w:rsidR="00ED361B" w:rsidRPr="00085C83" w:rsidRDefault="00ED361B" w:rsidP="006349C7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361B" w:rsidRPr="00085C83" w:rsidRDefault="00ED361B" w:rsidP="006349C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085C83" w:rsidRDefault="00ED361B" w:rsidP="006349C7">
            <w:pPr>
              <w:pStyle w:val="Bezodstpw"/>
              <w:jc w:val="center"/>
              <w:rPr>
                <w:sz w:val="20"/>
                <w:szCs w:val="20"/>
              </w:rPr>
            </w:pPr>
            <w:r w:rsidRPr="00085C83">
              <w:rPr>
                <w:sz w:val="20"/>
                <w:szCs w:val="20"/>
              </w:rPr>
              <w:t>KATEGORIA B</w:t>
            </w:r>
          </w:p>
          <w:p w:rsidR="00ED361B" w:rsidRPr="00085C83" w:rsidRDefault="00ED361B" w:rsidP="006349C7">
            <w:pPr>
              <w:pStyle w:val="Bezodstpw"/>
              <w:jc w:val="center"/>
              <w:rPr>
                <w:sz w:val="20"/>
                <w:szCs w:val="20"/>
              </w:rPr>
            </w:pPr>
            <w:r w:rsidRPr="00085C83">
              <w:rPr>
                <w:sz w:val="20"/>
                <w:szCs w:val="20"/>
              </w:rPr>
              <w:t>UCZEŃ ROZUMIE: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D361B" w:rsidRPr="00085C83" w:rsidRDefault="00ED361B" w:rsidP="006349C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085C83" w:rsidRDefault="00ED361B" w:rsidP="006349C7">
            <w:pPr>
              <w:pStyle w:val="Bezodstpw"/>
              <w:jc w:val="center"/>
              <w:rPr>
                <w:sz w:val="20"/>
                <w:szCs w:val="20"/>
              </w:rPr>
            </w:pPr>
            <w:r w:rsidRPr="00085C83">
              <w:rPr>
                <w:sz w:val="20"/>
                <w:szCs w:val="20"/>
              </w:rPr>
              <w:t>KATEGORIA C</w:t>
            </w:r>
          </w:p>
          <w:p w:rsidR="00ED361B" w:rsidRPr="00085C83" w:rsidRDefault="00ED361B" w:rsidP="006349C7">
            <w:pPr>
              <w:pStyle w:val="Bezodstpw"/>
              <w:jc w:val="center"/>
              <w:rPr>
                <w:sz w:val="20"/>
                <w:szCs w:val="20"/>
              </w:rPr>
            </w:pPr>
            <w:r w:rsidRPr="00085C83">
              <w:rPr>
                <w:sz w:val="20"/>
                <w:szCs w:val="20"/>
              </w:rPr>
              <w:t>UCZEŃ UMIE:</w:t>
            </w:r>
          </w:p>
          <w:p w:rsidR="00ED361B" w:rsidRPr="00085C83" w:rsidRDefault="00ED361B" w:rsidP="006349C7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D361B" w:rsidRPr="00085C83" w:rsidRDefault="00ED361B" w:rsidP="006349C7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085C83" w:rsidRDefault="00ED361B" w:rsidP="006349C7">
            <w:pPr>
              <w:pStyle w:val="Bezodstpw"/>
              <w:jc w:val="center"/>
              <w:rPr>
                <w:sz w:val="20"/>
                <w:szCs w:val="20"/>
              </w:rPr>
            </w:pPr>
            <w:r w:rsidRPr="00085C83">
              <w:rPr>
                <w:sz w:val="20"/>
                <w:szCs w:val="20"/>
              </w:rPr>
              <w:t xml:space="preserve">KATEGORIA </w:t>
            </w:r>
            <w:r w:rsidR="00085C83">
              <w:rPr>
                <w:sz w:val="20"/>
                <w:szCs w:val="20"/>
              </w:rPr>
              <w:t xml:space="preserve"> </w:t>
            </w:r>
          </w:p>
          <w:p w:rsidR="00ED361B" w:rsidRPr="00085C83" w:rsidRDefault="00ED361B" w:rsidP="006349C7">
            <w:pPr>
              <w:pStyle w:val="Bezodstpw"/>
              <w:jc w:val="center"/>
              <w:rPr>
                <w:sz w:val="20"/>
                <w:szCs w:val="20"/>
              </w:rPr>
            </w:pPr>
            <w:r w:rsidRPr="00085C83">
              <w:rPr>
                <w:sz w:val="20"/>
                <w:szCs w:val="20"/>
              </w:rPr>
              <w:t>D</w:t>
            </w:r>
          </w:p>
          <w:p w:rsidR="00ED361B" w:rsidRPr="00085C83" w:rsidRDefault="00ED361B" w:rsidP="006349C7">
            <w:pPr>
              <w:pStyle w:val="Bezodstpw"/>
              <w:jc w:val="center"/>
              <w:rPr>
                <w:sz w:val="20"/>
                <w:szCs w:val="20"/>
              </w:rPr>
            </w:pPr>
            <w:r w:rsidRPr="00085C83">
              <w:rPr>
                <w:sz w:val="20"/>
                <w:szCs w:val="20"/>
              </w:rPr>
              <w:t>UCZEŃ UMIE:</w:t>
            </w:r>
          </w:p>
          <w:p w:rsidR="00ED361B" w:rsidRPr="00085C83" w:rsidRDefault="00ED361B" w:rsidP="006349C7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4D23BD" w:rsidRPr="00085C83" w:rsidTr="004D23BD">
        <w:tc>
          <w:tcPr>
            <w:tcW w:w="1701" w:type="dxa"/>
          </w:tcPr>
          <w:p w:rsidR="00ED361B" w:rsidRPr="00085C83" w:rsidRDefault="006349C7" w:rsidP="006349C7">
            <w:pPr>
              <w:pStyle w:val="Bezodstpw"/>
            </w:pPr>
            <w:r>
              <w:t>I. LICZB</w:t>
            </w:r>
            <w:r w:rsidR="00085C83" w:rsidRPr="00085C83">
              <w:t xml:space="preserve"> I DZIAŁANIA</w:t>
            </w:r>
          </w:p>
        </w:tc>
        <w:tc>
          <w:tcPr>
            <w:tcW w:w="1418" w:type="dxa"/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Cs/>
              </w:rPr>
              <w:t xml:space="preserve">• </w:t>
            </w:r>
            <w:r w:rsidRPr="00085C83">
              <w:t>kolejność wykonywania działań, gdy występują nawiasy             i potęgi,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Cs/>
              </w:rPr>
              <w:lastRenderedPageBreak/>
              <w:t xml:space="preserve">• </w:t>
            </w:r>
            <w:r w:rsidRPr="00085C83">
              <w:t>kolejność wykonywania działań, gdy nie występują nawiasy, a są potęgi.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</w:p>
        </w:tc>
        <w:tc>
          <w:tcPr>
            <w:tcW w:w="1559" w:type="dxa"/>
          </w:tcPr>
          <w:p w:rsidR="00ED361B" w:rsidRPr="00085C83" w:rsidRDefault="00ED361B" w:rsidP="004D23BD">
            <w:pPr>
              <w:pStyle w:val="Bezodstpw"/>
              <w:spacing w:before="120"/>
            </w:pPr>
          </w:p>
        </w:tc>
        <w:tc>
          <w:tcPr>
            <w:tcW w:w="6095" w:type="dxa"/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stosować prawo przemienności i łączności dodawania,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rozwiązywać zadania tekstowe: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– wielodziałaniowe,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Cs/>
              </w:rPr>
              <w:t xml:space="preserve">• </w:t>
            </w:r>
            <w:r w:rsidRPr="00085C83">
              <w:t xml:space="preserve"> dzielić pamięciowo i pisemnie,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Cs/>
              </w:rPr>
              <w:t xml:space="preserve">• </w:t>
            </w:r>
            <w:r w:rsidRPr="00085C83">
              <w:t>rozwiązywać zadania tekstowe związane  z szacowaniem,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Cs/>
              </w:rPr>
              <w:lastRenderedPageBreak/>
              <w:t xml:space="preserve">• </w:t>
            </w:r>
            <w:r w:rsidRPr="00085C83">
              <w:t>obliczać wartości wyrażeń arytmetycznych wielodziałaniowych</w:t>
            </w:r>
            <w:r w:rsidR="00D913B9">
              <w:t xml:space="preserve"> </w:t>
            </w:r>
            <w:r w:rsidRPr="00085C83">
              <w:t>z uwzględnieniem kolejności działań, nawiasów i potęg,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Cs/>
              </w:rPr>
              <w:t xml:space="preserve">• </w:t>
            </w:r>
            <w:r w:rsidRPr="00085C83">
              <w:t>tworzyć wyrażenia arytmetyczne na podstawie treści zadań i obliczać ich wartości,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Cs/>
              </w:rPr>
              <w:t xml:space="preserve">• </w:t>
            </w:r>
            <w:r w:rsidRPr="00085C83">
              <w:t>zapisywać podane słownie wyrażenia arytmetyczne i obliczać ich wartości.</w:t>
            </w:r>
          </w:p>
        </w:tc>
        <w:tc>
          <w:tcPr>
            <w:tcW w:w="3828" w:type="dxa"/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lastRenderedPageBreak/>
              <w:t>• zapisywać liczby, których cyfry spełniają podane warunki,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uzupełniać brakujące liczby w wyrażeniu arytmetycznym, tak by otrzymać ustalony wynik,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 xml:space="preserve">•  stosować poznane metody </w:t>
            </w:r>
            <w:r w:rsidRPr="00085C83">
              <w:lastRenderedPageBreak/>
              <w:t>szybkiego liczenia w życiu codziennym,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uzupełniać brakujące liczby w wyrażeniach arytmetycznych tak, by otrzymywać ustalone wyniki.</w:t>
            </w:r>
          </w:p>
        </w:tc>
      </w:tr>
      <w:tr w:rsidR="004D23BD" w:rsidRPr="00085C83" w:rsidTr="004D23BD">
        <w:trPr>
          <w:trHeight w:val="698"/>
        </w:trPr>
        <w:tc>
          <w:tcPr>
            <w:tcW w:w="1701" w:type="dxa"/>
          </w:tcPr>
          <w:p w:rsidR="00ED361B" w:rsidRPr="00085C83" w:rsidRDefault="00085C83" w:rsidP="006349C7">
            <w:pPr>
              <w:pStyle w:val="Bezodstpw"/>
            </w:pPr>
            <w:r w:rsidRPr="00085C83">
              <w:lastRenderedPageBreak/>
              <w:t xml:space="preserve">II. WŁASNOŚCI LICZB NATURALNYCH </w:t>
            </w:r>
          </w:p>
        </w:tc>
        <w:tc>
          <w:tcPr>
            <w:tcW w:w="1418" w:type="dxa"/>
          </w:tcPr>
          <w:p w:rsidR="00ED361B" w:rsidRPr="00085C83" w:rsidRDefault="00ED361B" w:rsidP="004D23BD">
            <w:pPr>
              <w:pStyle w:val="Bezodstpw"/>
              <w:spacing w:before="120"/>
              <w:rPr>
                <w:iCs/>
              </w:rPr>
            </w:pPr>
          </w:p>
          <w:p w:rsidR="00ED361B" w:rsidRPr="00085C83" w:rsidRDefault="00ED361B" w:rsidP="004D23BD">
            <w:pPr>
              <w:pStyle w:val="Bezodstpw"/>
              <w:spacing w:before="120"/>
              <w:rPr>
                <w:iCs/>
              </w:rPr>
            </w:pPr>
          </w:p>
          <w:p w:rsidR="00ED361B" w:rsidRPr="00085C83" w:rsidRDefault="00ED361B" w:rsidP="004D23BD">
            <w:pPr>
              <w:pStyle w:val="Bezodstpw"/>
              <w:spacing w:before="120"/>
              <w:rPr>
                <w:iCs/>
              </w:rPr>
            </w:pPr>
          </w:p>
          <w:p w:rsidR="00ED361B" w:rsidRPr="00085C83" w:rsidRDefault="00ED361B" w:rsidP="004D23BD">
            <w:pPr>
              <w:pStyle w:val="Bezodstpw"/>
              <w:spacing w:before="120"/>
              <w:rPr>
                <w:iCs/>
              </w:rPr>
            </w:pPr>
          </w:p>
          <w:p w:rsidR="00ED361B" w:rsidRPr="00085C83" w:rsidRDefault="00ED361B" w:rsidP="004D23BD">
            <w:pPr>
              <w:pStyle w:val="Bezodstpw"/>
              <w:spacing w:before="120"/>
              <w:rPr>
                <w:iCs/>
              </w:rPr>
            </w:pPr>
          </w:p>
          <w:p w:rsidR="00ED361B" w:rsidRPr="00085C83" w:rsidRDefault="00ED361B" w:rsidP="004D23BD">
            <w:pPr>
              <w:pStyle w:val="Bezodstpw"/>
              <w:spacing w:before="120"/>
              <w:rPr>
                <w:iCs/>
              </w:rPr>
            </w:pPr>
          </w:p>
          <w:p w:rsidR="00ED361B" w:rsidRPr="00085C83" w:rsidRDefault="00ED361B" w:rsidP="004D23BD">
            <w:pPr>
              <w:pStyle w:val="Bezodstpw"/>
              <w:spacing w:before="120"/>
              <w:rPr>
                <w:iCs/>
              </w:rPr>
            </w:pPr>
          </w:p>
        </w:tc>
        <w:tc>
          <w:tcPr>
            <w:tcW w:w="1559" w:type="dxa"/>
          </w:tcPr>
          <w:p w:rsidR="00ED361B" w:rsidRPr="00085C83" w:rsidRDefault="00ED361B" w:rsidP="004D23BD">
            <w:pPr>
              <w:pStyle w:val="Bezodstpw"/>
              <w:spacing w:before="120"/>
            </w:pPr>
          </w:p>
        </w:tc>
        <w:tc>
          <w:tcPr>
            <w:tcW w:w="6095" w:type="dxa"/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Cs/>
              </w:rPr>
              <w:t xml:space="preserve">• </w:t>
            </w:r>
            <w:r w:rsidRPr="00085C83">
              <w:t>znajdować NWW dwóch liczb naturalnych,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Cs/>
              </w:rPr>
              <w:t xml:space="preserve">• </w:t>
            </w:r>
            <w:r w:rsidRPr="00085C83">
              <w:t>znajdować NWD dwóch liczb naturalnych,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Cs/>
              </w:rPr>
              <w:t xml:space="preserve">• </w:t>
            </w:r>
            <w:r w:rsidRPr="00085C83">
              <w:t>rozpoznawać liczby podzielne przez 4,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określać, czy dany rok jest przestępny,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</w:rPr>
              <w:t xml:space="preserve">• </w:t>
            </w:r>
            <w:r w:rsidRPr="00085C83">
              <w:t>zapisywać rozkład liczb na czynniki pierwsze za pomocą potęg,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podawać wszystkie dzielniki liczby,  znając jej rozkład na czynniki pierwsze.</w:t>
            </w:r>
          </w:p>
        </w:tc>
        <w:tc>
          <w:tcPr>
            <w:tcW w:w="3828" w:type="dxa"/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obliczać liczbę dzielników potęgi  liczby pierwszej.</w:t>
            </w:r>
          </w:p>
        </w:tc>
      </w:tr>
      <w:tr w:rsidR="004D23BD" w:rsidRPr="00085C83" w:rsidTr="004D23BD">
        <w:tc>
          <w:tcPr>
            <w:tcW w:w="1701" w:type="dxa"/>
          </w:tcPr>
          <w:p w:rsidR="00ED361B" w:rsidRPr="00085C83" w:rsidRDefault="00085C83" w:rsidP="006349C7">
            <w:pPr>
              <w:pStyle w:val="Bezodstpw"/>
            </w:pPr>
            <w:r w:rsidRPr="00085C83">
              <w:t>III. UŁAMKI ZWYKŁE</w:t>
            </w:r>
          </w:p>
        </w:tc>
        <w:tc>
          <w:tcPr>
            <w:tcW w:w="1418" w:type="dxa"/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 xml:space="preserve">algorytm </w:t>
            </w:r>
            <w:r w:rsidR="00A80B38">
              <w:t xml:space="preserve">wyłączania całości </w:t>
            </w:r>
            <w:r w:rsidRPr="00085C83">
              <w:t>z ułamka,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algorytm porównywania ułamków do ½ 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 xml:space="preserve">algorytm porównywania ułamków poprzez ustalenie, </w:t>
            </w:r>
            <w:r w:rsidRPr="00085C83">
              <w:lastRenderedPageBreak/>
              <w:t>który                   z nich na osi liczbowej leży bliżej 1,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algorytm obliczania ułamka                z liczby.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</w:p>
          <w:p w:rsidR="00ED361B" w:rsidRPr="00085C83" w:rsidRDefault="00ED361B" w:rsidP="004D23BD">
            <w:pPr>
              <w:pStyle w:val="Bezodstpw"/>
              <w:spacing w:before="120"/>
            </w:pPr>
          </w:p>
          <w:p w:rsidR="00ED361B" w:rsidRPr="00085C83" w:rsidRDefault="00ED361B" w:rsidP="004D23BD">
            <w:pPr>
              <w:pStyle w:val="Bezodstpw"/>
              <w:spacing w:before="120"/>
            </w:pPr>
          </w:p>
          <w:p w:rsidR="00ED361B" w:rsidRPr="00085C83" w:rsidRDefault="00ED361B" w:rsidP="004D23BD">
            <w:pPr>
              <w:pStyle w:val="Bezodstpw"/>
              <w:spacing w:before="120"/>
            </w:pPr>
          </w:p>
          <w:p w:rsidR="00ED361B" w:rsidRPr="00085C83" w:rsidRDefault="00ED361B" w:rsidP="004D23BD">
            <w:pPr>
              <w:pStyle w:val="Bezodstpw"/>
              <w:spacing w:before="120"/>
            </w:pPr>
          </w:p>
        </w:tc>
        <w:tc>
          <w:tcPr>
            <w:tcW w:w="1559" w:type="dxa"/>
          </w:tcPr>
          <w:p w:rsidR="00ED361B" w:rsidRPr="00085C83" w:rsidRDefault="00ED361B" w:rsidP="004D23BD">
            <w:pPr>
              <w:pStyle w:val="Bezodstpw"/>
              <w:spacing w:before="120"/>
            </w:pPr>
          </w:p>
        </w:tc>
        <w:tc>
          <w:tcPr>
            <w:tcW w:w="6095" w:type="dxa"/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rozwiązywać zadania tekstowe związane z ułamkami zwykłymi,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przedstawiać ułamek niewłaściwy na osi liczbowej,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rozwiązywać zadania tekstowe związane z pojęciem ułamka jako ilorazu liczb naturalnych,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sprowadzać ułamki do najmniejszego wspólnego mianownika,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rozwiązywać zadania tekstowe związane z rozszerzaniem i skracaniem ułamków,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 xml:space="preserve"> </w:t>
            </w:r>
            <w:r w:rsidRPr="00085C83">
              <w:rPr>
                <w:i/>
                <w:iCs/>
              </w:rPr>
              <w:t xml:space="preserve">• </w:t>
            </w:r>
            <w:r w:rsidRPr="00085C83">
              <w:t>rozwiązywać zadania tekstowe z zastosowaniem porównywania ułamków,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dodawać i odejmować: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– ułamki i liczby mieszane o różnych mianownikach,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lastRenderedPageBreak/>
              <w:t xml:space="preserve">• </w:t>
            </w:r>
            <w:r w:rsidRPr="00085C83">
              <w:t>uzupełniać brakujące liczby w dodawaniu i odejmowaniu ułamków o różnych mianownikach, tak aby otrzymać ustalony wynik,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 xml:space="preserve">powiększać liczby mieszane </w:t>
            </w:r>
            <w:r w:rsidRPr="00085C83">
              <w:rPr>
                <w:i/>
                <w:iCs/>
              </w:rPr>
              <w:t xml:space="preserve">n </w:t>
            </w:r>
            <w:r w:rsidRPr="00085C83">
              <w:t>razy,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ułamki liczb naturalnych,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rozwiązywać zadania tekstowe z zastosowaniem obliczania ułamka liczby,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stosować prawa działań w mnożeniu ułamków,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uzupełniać brakujące liczby w mnożeniu ułamków lub liczb mieszanych, tak aby otrzymać ustalony wynik,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rozwiązywać zadania tekstowe  z zastosowaniem mnożenia ułamków i liczb mieszanych,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 xml:space="preserve">pomniejszać liczby mieszane </w:t>
            </w:r>
            <w:r w:rsidRPr="00085C83">
              <w:rPr>
                <w:i/>
                <w:iCs/>
              </w:rPr>
              <w:t xml:space="preserve">n </w:t>
            </w:r>
            <w:r w:rsidRPr="00085C83">
              <w:t>razy,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uzupełniać brakujące liczby w dzieleniu ułamków (liczb mieszanych) przez liczby naturalne, tak aby otrzymać ustalony wynik.</w:t>
            </w:r>
          </w:p>
        </w:tc>
        <w:tc>
          <w:tcPr>
            <w:tcW w:w="3828" w:type="dxa"/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lastRenderedPageBreak/>
              <w:t>• porównywać ułamki, stosując dodawanie i odejmowanie ułamków o jednakowych mianownikach,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porównywać sumy (różnice) ułamków,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uzupełniać brakujące liczby w iloczynie ułamków, tak aby otrzymać ustalony wynik,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uzupełniać brakujące liczby w dzieleniu ułamków lub liczb mieszanych, tak aby otrzymać ustalony wynik.</w:t>
            </w:r>
          </w:p>
        </w:tc>
      </w:tr>
      <w:tr w:rsidR="004D23BD" w:rsidRPr="00085C83" w:rsidTr="004D23BD">
        <w:trPr>
          <w:trHeight w:val="422"/>
        </w:trPr>
        <w:tc>
          <w:tcPr>
            <w:tcW w:w="1701" w:type="dxa"/>
          </w:tcPr>
          <w:p w:rsidR="00ED361B" w:rsidRPr="00085C83" w:rsidRDefault="00085C83" w:rsidP="006349C7">
            <w:pPr>
              <w:pStyle w:val="Bezodstpw"/>
            </w:pPr>
            <w:r w:rsidRPr="00085C83">
              <w:t>IV. FIGURY NA PŁASZCZYŹNIE</w:t>
            </w:r>
          </w:p>
          <w:p w:rsidR="00ED361B" w:rsidRPr="00085C83" w:rsidRDefault="00ED361B" w:rsidP="006349C7">
            <w:pPr>
              <w:pStyle w:val="Bezodstpw"/>
            </w:pPr>
          </w:p>
        </w:tc>
        <w:tc>
          <w:tcPr>
            <w:tcW w:w="1418" w:type="dxa"/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rodzaje katów: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– wypukły, wklęsły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jednostki miary kątów: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– minuty, sekundy,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własności miar kątów trapezu,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 xml:space="preserve">własności </w:t>
            </w:r>
            <w:r w:rsidRPr="00085C83">
              <w:lastRenderedPageBreak/>
              <w:t>miar kątów trapezu równoramiennego.</w:t>
            </w:r>
          </w:p>
        </w:tc>
        <w:tc>
          <w:tcPr>
            <w:tcW w:w="1559" w:type="dxa"/>
          </w:tcPr>
          <w:p w:rsidR="00ED361B" w:rsidRPr="00085C83" w:rsidRDefault="00ED361B" w:rsidP="004D23BD">
            <w:pPr>
              <w:pStyle w:val="Bezodstpw"/>
              <w:spacing w:before="120"/>
            </w:pPr>
          </w:p>
        </w:tc>
        <w:tc>
          <w:tcPr>
            <w:tcW w:w="6095" w:type="dxa"/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podać miarę kąta wklęsłego,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długość boku prostokąta o danym obwodzie i długości drugiego boku,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wskazywać figury o najmniejszym lub największym obwodzie,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długość boku trójkąta, znając obwód  i długości pozostałych boków,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długość podstawy (ramienia), znając obwód i długość ramienia (podstawy) trójkąta równoramiennego,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Cs/>
              </w:rPr>
              <w:t xml:space="preserve">• </w:t>
            </w:r>
            <w:r w:rsidRPr="00085C83">
              <w:t>konstruować trójkąt równoramienny o danych długościach podstawy i ramienia,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Cs/>
              </w:rPr>
              <w:t xml:space="preserve">• </w:t>
            </w:r>
            <w:r w:rsidRPr="00085C83">
              <w:t>konstruować trójkąt przystający do danego,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 xml:space="preserve">obliczyć brakujące miary kątów w trójkątach z </w:t>
            </w:r>
            <w:r w:rsidRPr="00085C83">
              <w:lastRenderedPageBreak/>
              <w:t>wykorzystaniem miar kątów przyległych,</w:t>
            </w:r>
          </w:p>
          <w:p w:rsidR="00ED361B" w:rsidRPr="00085C83" w:rsidRDefault="00ED361B" w:rsidP="004D23BD">
            <w:pPr>
              <w:pStyle w:val="Bezodstpw"/>
              <w:spacing w:before="120"/>
              <w:rPr>
                <w:iCs/>
              </w:rPr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rPr>
                <w:iCs/>
              </w:rPr>
              <w:t>klasyfikować trójkąty, znając miary ich</w:t>
            </w:r>
            <w:r w:rsidRPr="00085C83">
              <w:rPr>
                <w:i/>
                <w:iCs/>
              </w:rPr>
              <w:t xml:space="preserve"> </w:t>
            </w:r>
            <w:r w:rsidRPr="00085C83">
              <w:rPr>
                <w:iCs/>
              </w:rPr>
              <w:t>kątów oraz podawać miary kątów, znając nazwy trójkątów,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długość boku prostokąta przy danym obwodzie i długości drugiego boku,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rysować prostokąty, kwadraty, mając dane: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– proste, na których leżą przekątne i jeden wierzchołek,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– proste, na których leżą przekątne i długość jednej przekątnej,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rysować równoległoboki i romby, mając dane: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– proste równoległe, na których leżą boki  i dwa wierzchołki,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– proste, na których leżą przekątne i długości przekątnych,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długość boku równoległoboku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przy danym jego obwodzie i długości drugiego boku,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obliczać miary kątów równoległoboku, znając zależności pomiędzy nimi,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obliczać długość boku trapezu przy danym obwodzie i długościach pozostałych boków,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obliczać miary kątów trapezu równoramiennego (prostokątnego),  znając zależności pomiędzy nimi,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określać zależności między czworokątami.</w:t>
            </w:r>
          </w:p>
        </w:tc>
        <w:tc>
          <w:tcPr>
            <w:tcW w:w="3828" w:type="dxa"/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lastRenderedPageBreak/>
              <w:t>• określać wzajemne położenia prostych  i odcinków na  płaszczyźnie,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rysować czworokąty  o danych kątach,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porównywać obwody wielokątów,</w:t>
            </w:r>
          </w:p>
          <w:p w:rsidR="00ED361B" w:rsidRPr="00085C83" w:rsidRDefault="00ED361B" w:rsidP="00D913B9">
            <w:pPr>
              <w:pStyle w:val="Bezodstpw"/>
              <w:spacing w:before="120"/>
            </w:pPr>
            <w:r w:rsidRPr="00085C83">
              <w:t>• rozwiązywać zadania tekstowe z</w:t>
            </w:r>
            <w:r w:rsidR="00D913B9">
              <w:t xml:space="preserve">wiązane </w:t>
            </w:r>
            <w:r w:rsidRPr="00085C83">
              <w:t>z miarami kątów trapezu.</w:t>
            </w:r>
          </w:p>
        </w:tc>
      </w:tr>
      <w:tr w:rsidR="004D23BD" w:rsidRPr="00085C83" w:rsidTr="004D23BD">
        <w:trPr>
          <w:trHeight w:val="1028"/>
        </w:trPr>
        <w:tc>
          <w:tcPr>
            <w:tcW w:w="1701" w:type="dxa"/>
            <w:tcBorders>
              <w:bottom w:val="single" w:sz="4" w:space="0" w:color="auto"/>
            </w:tcBorders>
          </w:tcPr>
          <w:p w:rsidR="00ED361B" w:rsidRPr="00085C83" w:rsidRDefault="00085C83" w:rsidP="006349C7">
            <w:pPr>
              <w:pStyle w:val="Bezodstpw"/>
            </w:pPr>
            <w:r w:rsidRPr="00085C83">
              <w:t>V. UŁAMKI DZIESIĘTNE</w:t>
            </w:r>
          </w:p>
          <w:p w:rsidR="00ED361B" w:rsidRPr="00085C83" w:rsidRDefault="00ED361B" w:rsidP="006349C7">
            <w:pPr>
              <w:pStyle w:val="Bezodstpw"/>
            </w:pPr>
          </w:p>
          <w:p w:rsidR="00ED361B" w:rsidRPr="00085C83" w:rsidRDefault="00ED361B" w:rsidP="006349C7">
            <w:pPr>
              <w:pStyle w:val="Bezodstpw"/>
            </w:pPr>
          </w:p>
          <w:p w:rsidR="00ED361B" w:rsidRPr="00085C83" w:rsidRDefault="00ED361B" w:rsidP="006349C7">
            <w:pPr>
              <w:pStyle w:val="Bezodstpw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</w:rPr>
              <w:t xml:space="preserve">• </w:t>
            </w:r>
            <w:r w:rsidRPr="00085C83">
              <w:t>pojęcie średniej arytmetycznej kilku liczb,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 xml:space="preserve">– metodą dzielenia licznika </w:t>
            </w:r>
            <w:r w:rsidRPr="00085C83">
              <w:lastRenderedPageBreak/>
              <w:t>przez mianownik,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</w:p>
          <w:p w:rsidR="00ED361B" w:rsidRPr="00085C83" w:rsidRDefault="00ED361B" w:rsidP="004D23BD">
            <w:pPr>
              <w:pStyle w:val="Bezodstpw"/>
              <w:spacing w:before="120"/>
              <w:rPr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</w:rPr>
              <w:lastRenderedPageBreak/>
              <w:t xml:space="preserve">• </w:t>
            </w:r>
            <w:r w:rsidRPr="00085C83">
              <w:t>obliczanie  części liczby naturalnej,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</w:rPr>
              <w:t xml:space="preserve">• </w:t>
            </w:r>
            <w:r w:rsidRPr="00085C83">
              <w:t>rozwiązywać zadania tekstowe związane  z porównywaniem ułamków,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</w:rPr>
              <w:t xml:space="preserve">• </w:t>
            </w:r>
            <w:r w:rsidRPr="00085C83">
              <w:t>porównywać długości (masy) wyrażone  w różnych jednostkach,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</w:rPr>
              <w:t xml:space="preserve">• </w:t>
            </w:r>
            <w:r w:rsidRPr="00085C83">
              <w:t>rozwiązywać zadania tekstowe związane z różnym sposobem zapisywania długości  i masy,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</w:rPr>
              <w:t xml:space="preserve">• </w:t>
            </w:r>
            <w:r w:rsidRPr="00085C83">
              <w:t xml:space="preserve">rozwiązywać zadania tekstowe  z zastosowaniem </w:t>
            </w:r>
            <w:r w:rsidRPr="00085C83">
              <w:lastRenderedPageBreak/>
              <w:t>dodawania i odejmowania ułamków dziesiętnych,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</w:rPr>
              <w:t xml:space="preserve">• </w:t>
            </w:r>
            <w:r w:rsidRPr="00085C83">
              <w:t>rozwiązywać zadania tekstowe  z zastosowaniem mnożenia ułamków dziesiętnych przez 10, 100, 1000, . . .,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</w:rPr>
              <w:t xml:space="preserve">• </w:t>
            </w:r>
            <w:r w:rsidRPr="00085C83">
              <w:t>stosować przy zamianie jednostek mnożenie ułamków dziesiętnych przez 10, 100, 1000, . . .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rozwiązywać zadania tekstowe z zastosowaniem mnożenia i dzielenia ułamków dziesiętnych przez 10, 100, 1000. . . 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stosować przy zamianie jednostek mnożenie  i dzielenie ułamków dziesiętnych przez 10, 100, 1000, . . . 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rozwiązywać zadania tekstowe  z zastosowaniem mnożenia ułamków dziesiętnych przez liczby naturalne,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ułamki z liczb wyrażonych ułamkami dziesiętnymi,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rozwiązywać zadania tekstowe  z zastosowaniem mnożenia ułamków dziesiętnych,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wartości wyrażeń arytmetycznych zawierających mnożenie ułamków dziesiętnych,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rozwiązywać zadania tekstowe  z zastosowaniem dzielenia ułamków dziesiętnych przez liczby naturalne,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zamieniać ułamki na procenty,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rozwiązywać zadania tekstowe zwią</w:t>
            </w:r>
            <w:r w:rsidR="00A80B38">
              <w:t xml:space="preserve">zane </w:t>
            </w:r>
            <w:r w:rsidRPr="00085C83">
              <w:t xml:space="preserve">z procentami.                       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D361B" w:rsidRPr="00085C83" w:rsidRDefault="00ED361B" w:rsidP="004D23BD">
            <w:pPr>
              <w:pStyle w:val="Bezodstpw"/>
              <w:spacing w:before="120"/>
            </w:pPr>
          </w:p>
        </w:tc>
      </w:tr>
      <w:tr w:rsidR="004D23BD" w:rsidRPr="00085C83" w:rsidTr="004D23BD">
        <w:trPr>
          <w:trHeight w:val="449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85C83" w:rsidRDefault="00085C83" w:rsidP="006349C7">
            <w:pPr>
              <w:pStyle w:val="Bezodstpw"/>
            </w:pPr>
            <w:r w:rsidRPr="00085C83">
              <w:t>VI. POLA FIGUR</w:t>
            </w:r>
          </w:p>
          <w:p w:rsidR="00ED361B" w:rsidRPr="00085C83" w:rsidRDefault="00ED361B" w:rsidP="006349C7">
            <w:pPr>
              <w:pStyle w:val="Bezodstpw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85C83" w:rsidRDefault="00ED361B" w:rsidP="004D23BD">
            <w:pPr>
              <w:pStyle w:val="Bezodstpw"/>
              <w:spacing w:before="12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rPr>
                <w:iCs/>
              </w:rPr>
              <w:t>kryteria</w:t>
            </w:r>
            <w:r w:rsidRPr="00085C83">
              <w:rPr>
                <w:i/>
                <w:iCs/>
              </w:rPr>
              <w:t xml:space="preserve"> </w:t>
            </w:r>
            <w:r w:rsidRPr="00085C83">
              <w:t>doboru wzoru na obliczanie pola rombu.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bok kwadratu, znając jego pole,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pole kwadratu o danym obwodzie  i odwrotnie,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długość podstawy równoległoboku, znając jego pole i długość wysokości opuszczonej na tę podstawę,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wysokość równoległoboku, znając jego pole i długość podstawy,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pole rombu, znając długość jednej przekątnej i związek między przekątnymi,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lastRenderedPageBreak/>
              <w:t xml:space="preserve">• </w:t>
            </w:r>
            <w:r w:rsidRPr="00085C83">
              <w:t>rysować trójkąty o danych polach,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pola narysowanych trójkątów: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– prostokątnych,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– rozwartokątnych,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pole trapezu, znając: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pola figur jako sumy lub różnice pól znanych wielokątów sumę długości podstaw i wysokość.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lastRenderedPageBreak/>
              <w:t xml:space="preserve">• </w:t>
            </w:r>
            <w:r w:rsidRPr="00085C83">
              <w:t>obliczać pola figur jako sumy lub różnice pól prostokątów,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 xml:space="preserve">rozwiązywać zadania tekstowe związane  z polami prostokątów,                                         </w:t>
            </w:r>
            <w:r w:rsidRPr="00085C83">
              <w:rPr>
                <w:i/>
                <w:iCs/>
              </w:rPr>
              <w:t xml:space="preserve">• </w:t>
            </w:r>
            <w:r w:rsidRPr="00085C83">
              <w:t>obliczać pola figur jako sumy lub różnice pól równoległoboków,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rysować prostokąt  o polu równym polu narysowanego równoległoboku   i odwrotnie,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lastRenderedPageBreak/>
              <w:t xml:space="preserve">• </w:t>
            </w:r>
            <w:r w:rsidRPr="00085C83">
              <w:t>rozwiązywać zadania tekstowe związane  z polami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równoległoboków,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długość przekątnej rombu, znając jego pole i długość drugiej przekątnej,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obliczać pola figur jako sumy lub różnicy pól trójkątów,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rozwiązywać zadania tekstowe związane   z polami trójkątów,</w:t>
            </w:r>
          </w:p>
          <w:p w:rsidR="00ED361B" w:rsidRPr="00085C83" w:rsidRDefault="00ED361B" w:rsidP="00D913B9">
            <w:pPr>
              <w:pStyle w:val="Bezodstpw"/>
              <w:spacing w:before="120"/>
            </w:pPr>
            <w:r w:rsidRPr="00085C83">
              <w:t>• rysować wielokąty o danych polach.</w:t>
            </w:r>
          </w:p>
        </w:tc>
      </w:tr>
      <w:tr w:rsidR="004D23BD" w:rsidRPr="00085C83" w:rsidTr="004D23BD">
        <w:trPr>
          <w:trHeight w:val="4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85C83" w:rsidRDefault="00085C83" w:rsidP="006349C7">
            <w:pPr>
              <w:pStyle w:val="Bezodstpw"/>
            </w:pPr>
            <w:r w:rsidRPr="00085C83">
              <w:lastRenderedPageBreak/>
              <w:t>VII. LICZBY CAŁKOWITE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85C83" w:rsidRDefault="00ED361B" w:rsidP="004D23BD">
            <w:pPr>
              <w:pStyle w:val="Bezodstpw"/>
              <w:spacing w:before="12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85C83" w:rsidRDefault="00ED361B" w:rsidP="004D23BD">
            <w:pPr>
              <w:pStyle w:val="Bezodstpw"/>
              <w:spacing w:before="120"/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korzystać z przemienności i łączności dodawania,</w:t>
            </w:r>
          </w:p>
          <w:p w:rsidR="00ED361B" w:rsidRPr="00085C83" w:rsidRDefault="00ED361B" w:rsidP="004D23BD">
            <w:pPr>
              <w:pStyle w:val="Bezodstpw"/>
              <w:spacing w:before="120"/>
              <w:rPr>
                <w:iCs/>
              </w:rPr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rPr>
                <w:iCs/>
              </w:rPr>
              <w:t>określać znak sumy,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pomniejszać liczby całkowite,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Cs/>
              </w:rPr>
              <w:t xml:space="preserve">• </w:t>
            </w:r>
            <w:r w:rsidRPr="00085C83">
              <w:t>mnożyć i dzielić liczby całkowite o różnych znakach,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Cs/>
              </w:rPr>
              <w:t xml:space="preserve">• </w:t>
            </w:r>
            <w:r w:rsidRPr="00085C83">
              <w:t>ustalać znaki iloczynów i ilorazów.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uzupełniać brakujące składniki w sumie, tak aby uzyskać ustalony wynik,</w:t>
            </w:r>
          </w:p>
          <w:p w:rsidR="00ED361B" w:rsidRPr="00085C83" w:rsidRDefault="00ED361B" w:rsidP="00D913B9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rozwiązywać zadania tekstowe związane  z dodawaniem liczb całkowitych.</w:t>
            </w:r>
          </w:p>
        </w:tc>
      </w:tr>
      <w:tr w:rsidR="004D23BD" w:rsidRPr="00085C83" w:rsidTr="004D23BD">
        <w:trPr>
          <w:trHeight w:val="505"/>
        </w:trPr>
        <w:tc>
          <w:tcPr>
            <w:tcW w:w="1701" w:type="dxa"/>
            <w:tcBorders>
              <w:top w:val="single" w:sz="4" w:space="0" w:color="auto"/>
            </w:tcBorders>
          </w:tcPr>
          <w:p w:rsidR="00ED361B" w:rsidRPr="00085C83" w:rsidRDefault="00085C83" w:rsidP="006349C7">
            <w:pPr>
              <w:pStyle w:val="Bezodstpw"/>
            </w:pPr>
            <w:r w:rsidRPr="00085C83">
              <w:t>VIII. GRANIASTOSŁUPY</w:t>
            </w:r>
          </w:p>
          <w:p w:rsidR="00ED361B" w:rsidRPr="00085C83" w:rsidRDefault="00ED361B" w:rsidP="006349C7">
            <w:pPr>
              <w:pStyle w:val="Bezodstpw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wzór na obliczanie pola powierzchni graniastosłupa prostego.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związek pomiędzy jednostkami metrycznymi ,                      a jednostkami objętości.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przedstawiać rzuty  prostopadłościanów na płaszczyznę,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rysować rzuty równoległe graniastosłupów,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projektować siatki graniastosłupów w skali,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wskazywać na siatce ściany prostopadłe i równoległe,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rozwiązywać zadania tekstowe z zastosowaniem pól powierzchni graniastosłupów prostych,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zamieniać jednostki objętości,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stosować zamianę jednostek objętości w zadaniach tekstowych,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rozwiązywać zadania tekstowe związane  z objętością prostopadłościanów,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lastRenderedPageBreak/>
              <w:t>- opis podstawy lub jej rysunek i wysokość bryły,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rozwiązywać zadania tekstowe związane  z objętością graniastosłupów prostych.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lastRenderedPageBreak/>
              <w:t xml:space="preserve">• </w:t>
            </w:r>
            <w:r w:rsidRPr="00085C83">
              <w:t>obliczać długość krawędzi sześcianu, znając sumę wszystkich krawędzi,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rPr>
                <w:i/>
                <w:iCs/>
              </w:rPr>
              <w:t xml:space="preserve">• </w:t>
            </w:r>
            <w:r w:rsidRPr="00085C83">
              <w:t>rozwiązywać zadania                       z treścią dotyczące długości krawędzi prostopadłościanów              i sześcianów,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obliczać długość krawędzi sześcianu, znając jego objętość,</w:t>
            </w:r>
          </w:p>
          <w:p w:rsidR="00ED361B" w:rsidRPr="00085C83" w:rsidRDefault="00ED361B" w:rsidP="004D23BD">
            <w:pPr>
              <w:pStyle w:val="Bezodstpw"/>
              <w:spacing w:before="120"/>
            </w:pPr>
            <w:r w:rsidRPr="00085C83">
              <w:t>• obliczać objętości graniastosłupów prostych  o podanych siatkach.</w:t>
            </w:r>
          </w:p>
        </w:tc>
      </w:tr>
    </w:tbl>
    <w:p w:rsidR="004D23BD" w:rsidRDefault="004D23BD" w:rsidP="009B1B6D">
      <w:pPr>
        <w:tabs>
          <w:tab w:val="left" w:pos="567"/>
        </w:tabs>
      </w:pPr>
    </w:p>
    <w:p w:rsidR="00ED361B" w:rsidRPr="00ED361B" w:rsidRDefault="00ED361B" w:rsidP="00ED361B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425942">
        <w:rPr>
          <w:b/>
          <w:bCs/>
          <w:color w:val="000000"/>
          <w:sz w:val="28"/>
          <w:szCs w:val="28"/>
          <w:u w:val="single"/>
        </w:rPr>
        <w:t>Wymagania</w:t>
      </w:r>
      <w:r w:rsidRPr="00425942">
        <w:rPr>
          <w:b/>
          <w:color w:val="000000"/>
          <w:sz w:val="28"/>
          <w:szCs w:val="28"/>
          <w:u w:val="single"/>
        </w:rPr>
        <w:t xml:space="preserve"> na ocenę </w:t>
      </w:r>
      <w:r>
        <w:rPr>
          <w:b/>
          <w:color w:val="000000"/>
          <w:sz w:val="28"/>
          <w:szCs w:val="28"/>
          <w:u w:val="single"/>
        </w:rPr>
        <w:t xml:space="preserve">bardzo </w:t>
      </w:r>
      <w:r w:rsidRPr="00425942">
        <w:rPr>
          <w:b/>
          <w:color w:val="000000"/>
          <w:sz w:val="28"/>
          <w:szCs w:val="28"/>
          <w:u w:val="single"/>
        </w:rPr>
        <w:t>d</w:t>
      </w:r>
      <w:r>
        <w:rPr>
          <w:b/>
          <w:color w:val="000000"/>
          <w:sz w:val="28"/>
          <w:szCs w:val="28"/>
          <w:u w:val="single"/>
        </w:rPr>
        <w:t>obr</w:t>
      </w:r>
      <w:r w:rsidR="004D23BD">
        <w:rPr>
          <w:b/>
          <w:color w:val="000000"/>
          <w:sz w:val="28"/>
          <w:szCs w:val="28"/>
          <w:u w:val="single"/>
        </w:rPr>
        <w:t>ą (5)</w:t>
      </w:r>
      <w:r w:rsidR="000C7BA4">
        <w:rPr>
          <w:b/>
          <w:color w:val="000000"/>
          <w:sz w:val="28"/>
          <w:szCs w:val="28"/>
          <w:u w:val="single"/>
        </w:rPr>
        <w:t>- POZIOM DOPEŁNIAJĄCY</w:t>
      </w:r>
    </w:p>
    <w:p w:rsidR="00ED361B" w:rsidRPr="005A106C" w:rsidRDefault="00ED361B" w:rsidP="00ED361B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ED361B" w:rsidRPr="005F7A08" w:rsidRDefault="00ED361B" w:rsidP="00ED361B">
      <w:pPr>
        <w:pStyle w:val="Bezodstpw"/>
        <w:jc w:val="center"/>
        <w:rPr>
          <w:rFonts w:eastAsia="Calibri"/>
          <w:b/>
        </w:rPr>
      </w:pPr>
      <w:r w:rsidRPr="005F7A08">
        <w:rPr>
          <w:rFonts w:eastAsia="Calibri"/>
          <w:b/>
        </w:rPr>
        <w:t>Uczeń (oprócz spełnienia wymagań na ocenę dopuszczająca, dostateczną, dobrą):</w:t>
      </w:r>
    </w:p>
    <w:p w:rsidR="00ED361B" w:rsidRDefault="00ED361B" w:rsidP="00ED361B">
      <w:pPr>
        <w:jc w:val="center"/>
      </w:pPr>
    </w:p>
    <w:p w:rsidR="00ED361B" w:rsidRDefault="00ED361B" w:rsidP="00ED361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2217"/>
        <w:gridCol w:w="1556"/>
        <w:gridCol w:w="2268"/>
        <w:gridCol w:w="6511"/>
      </w:tblGrid>
      <w:tr w:rsidR="004678B7" w:rsidTr="004678B7">
        <w:trPr>
          <w:trHeight w:val="355"/>
          <w:jc w:val="center"/>
        </w:trPr>
        <w:tc>
          <w:tcPr>
            <w:tcW w:w="2061" w:type="dxa"/>
            <w:vMerge w:val="restart"/>
          </w:tcPr>
          <w:p w:rsidR="00ED361B" w:rsidRPr="004D23BD" w:rsidRDefault="00ED361B" w:rsidP="00A60B09">
            <w:pPr>
              <w:pStyle w:val="Bezodstpw"/>
            </w:pPr>
          </w:p>
          <w:p w:rsidR="004D23BD" w:rsidRDefault="004D23BD" w:rsidP="004D23BD">
            <w:pPr>
              <w:pStyle w:val="Bezodstpw"/>
            </w:pPr>
          </w:p>
          <w:p w:rsidR="004D23BD" w:rsidRPr="004D23BD" w:rsidRDefault="004D23BD" w:rsidP="004D23BD">
            <w:pPr>
              <w:pStyle w:val="Bezodstpw"/>
            </w:pPr>
          </w:p>
          <w:p w:rsidR="004D23BD" w:rsidRDefault="004D23BD" w:rsidP="004D23BD">
            <w:pPr>
              <w:pStyle w:val="Bezodstpw"/>
            </w:pPr>
            <w:r w:rsidRPr="004D23BD">
              <w:t xml:space="preserve">Dział </w:t>
            </w:r>
          </w:p>
          <w:p w:rsidR="00ED361B" w:rsidRPr="004D23BD" w:rsidRDefault="004D23BD" w:rsidP="004D23BD">
            <w:pPr>
              <w:pStyle w:val="Bezodstpw"/>
            </w:pPr>
            <w:r w:rsidRPr="004D23BD">
              <w:t>programowy</w:t>
            </w:r>
          </w:p>
        </w:tc>
        <w:tc>
          <w:tcPr>
            <w:tcW w:w="12552" w:type="dxa"/>
            <w:gridSpan w:val="4"/>
            <w:tcBorders>
              <w:bottom w:val="single" w:sz="4" w:space="0" w:color="auto"/>
            </w:tcBorders>
          </w:tcPr>
          <w:p w:rsidR="00ED361B" w:rsidRPr="00315EA2" w:rsidRDefault="00ED361B" w:rsidP="00A60B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D361B" w:rsidRPr="00C130E3" w:rsidRDefault="00ED361B" w:rsidP="004678B7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 xml:space="preserve">ZTAŁCENIA W UJĘCIU OPERACYJNYM </w:t>
            </w:r>
            <w:r>
              <w:rPr>
                <w:sz w:val="20"/>
                <w:szCs w:val="20"/>
              </w:rPr>
              <w:t xml:space="preserve">  </w:t>
            </w:r>
            <w:r w:rsidRPr="00F505C3">
              <w:rPr>
                <w:sz w:val="20"/>
                <w:szCs w:val="20"/>
              </w:rPr>
              <w:t>WRAZ  Z OKREŚLENIEM WYMAGAŃ</w:t>
            </w:r>
          </w:p>
        </w:tc>
      </w:tr>
      <w:tr w:rsidR="004D23BD" w:rsidTr="009B1B6D">
        <w:trPr>
          <w:trHeight w:val="1200"/>
          <w:jc w:val="center"/>
        </w:trPr>
        <w:tc>
          <w:tcPr>
            <w:tcW w:w="2061" w:type="dxa"/>
            <w:vMerge/>
          </w:tcPr>
          <w:p w:rsidR="00ED361B" w:rsidRPr="004D23BD" w:rsidRDefault="00ED361B" w:rsidP="00A60B09">
            <w:pPr>
              <w:pStyle w:val="Bezodstpw"/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511" w:type="dxa"/>
            <w:tcBorders>
              <w:top w:val="single" w:sz="4" w:space="0" w:color="auto"/>
            </w:tcBorders>
          </w:tcPr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4D23BD" w:rsidTr="009B1B6D">
        <w:trPr>
          <w:jc w:val="center"/>
        </w:trPr>
        <w:tc>
          <w:tcPr>
            <w:tcW w:w="2061" w:type="dxa"/>
          </w:tcPr>
          <w:p w:rsidR="00ED361B" w:rsidRPr="004D23BD" w:rsidRDefault="004D23BD" w:rsidP="00A60B09">
            <w:pPr>
              <w:pStyle w:val="Bezodstpw"/>
            </w:pPr>
            <w:r>
              <w:t xml:space="preserve">I. LICZBY </w:t>
            </w:r>
            <w:r w:rsidRPr="004D23BD">
              <w:t xml:space="preserve"> I DZIAŁANIA</w:t>
            </w:r>
          </w:p>
        </w:tc>
        <w:tc>
          <w:tcPr>
            <w:tcW w:w="2217" w:type="dxa"/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1556" w:type="dxa"/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2268" w:type="dxa"/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6511" w:type="dxa"/>
          </w:tcPr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tworzyć liczby przez dopisywanie cyfr do danej liczby na początku i na końcu oraz  porównywać utworzoną liczbę z daną,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rozwiązywać nietypowe zadania tekstowe wielodziałaniowe,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Cs/>
              </w:rPr>
              <w:t xml:space="preserve">• </w:t>
            </w:r>
            <w:r w:rsidRPr="004D23BD">
              <w:t xml:space="preserve"> stosować poznane metody szybkiego liczenia w życiu codziennym,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Cs/>
              </w:rPr>
              <w:t xml:space="preserve">• </w:t>
            </w:r>
            <w:r w:rsidRPr="004D23BD">
              <w:t xml:space="preserve"> proponować własne metody szybkiego liczenia,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Cs/>
              </w:rPr>
              <w:t xml:space="preserve">• </w:t>
            </w:r>
            <w:r w:rsidRPr="004D23BD">
              <w:t>planować zakupy stosownie do posiadanych środków,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odtwarzać brakujące cyfry  w działaniach pisemnych,</w:t>
            </w:r>
          </w:p>
          <w:p w:rsidR="009B1B6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 xml:space="preserve">rozwiązywać zadania tekstowe z zastosowaniem działań pisemnych,                             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odtwarzać brakujące cyfry  w działaniach pisemnych,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Cs/>
              </w:rPr>
              <w:t xml:space="preserve">• </w:t>
            </w:r>
            <w:r w:rsidRPr="004D23BD">
              <w:t>wstawiać nawiasy tak, by otrzymywać żądane wyniki,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Cs/>
              </w:rPr>
              <w:t xml:space="preserve">• </w:t>
            </w:r>
            <w:r w:rsidRPr="004D23BD">
              <w:t>stosować zasady dotyczące kolejności wykonywania działań,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rozwiązywać zadania tekstow</w:t>
            </w:r>
            <w:r w:rsidR="009B1B6D">
              <w:t xml:space="preserve">e dotyczące porównań </w:t>
            </w:r>
            <w:r w:rsidR="009B1B6D">
              <w:lastRenderedPageBreak/>
              <w:t xml:space="preserve">różnicowych </w:t>
            </w:r>
            <w:r w:rsidRPr="004D23BD">
              <w:t>i ilorazowych,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 xml:space="preserve">rozwiązywać zadania tekstowe z zastosowaniem działań </w:t>
            </w:r>
            <w:r w:rsidR="009B1B6D">
              <w:t xml:space="preserve">pamięciowych </w:t>
            </w:r>
            <w:r w:rsidRPr="004D23BD">
              <w:t>i pisemnych.</w:t>
            </w:r>
          </w:p>
        </w:tc>
      </w:tr>
      <w:tr w:rsidR="004D23BD" w:rsidRPr="00F505C3" w:rsidTr="009B1B6D">
        <w:trPr>
          <w:trHeight w:val="698"/>
          <w:jc w:val="center"/>
        </w:trPr>
        <w:tc>
          <w:tcPr>
            <w:tcW w:w="2061" w:type="dxa"/>
          </w:tcPr>
          <w:p w:rsidR="00ED361B" w:rsidRPr="004D23BD" w:rsidRDefault="004D23BD" w:rsidP="004D23BD">
            <w:pPr>
              <w:pStyle w:val="Bezodstpw"/>
              <w:ind w:left="18"/>
            </w:pPr>
            <w:r w:rsidRPr="004D23BD">
              <w:lastRenderedPageBreak/>
              <w:t xml:space="preserve">II. WŁASNOŚCI LICZB NATURALNYCH </w:t>
            </w:r>
          </w:p>
          <w:p w:rsidR="00ED361B" w:rsidRPr="004D23BD" w:rsidRDefault="00ED361B" w:rsidP="00A60B09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217" w:type="dxa"/>
          </w:tcPr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Cs/>
              </w:rPr>
              <w:t xml:space="preserve">• </w:t>
            </w:r>
            <w:r w:rsidRPr="004D23BD">
              <w:t>cechy podzielności np. przez 4, 6, 15,</w:t>
            </w:r>
          </w:p>
          <w:p w:rsidR="00ED361B" w:rsidRPr="004D23BD" w:rsidRDefault="00ED361B" w:rsidP="004D23BD">
            <w:pPr>
              <w:pStyle w:val="Bezodstpw"/>
              <w:spacing w:after="120"/>
              <w:rPr>
                <w:iCs/>
              </w:rPr>
            </w:pPr>
            <w:r w:rsidRPr="004D23BD">
              <w:rPr>
                <w:iCs/>
              </w:rPr>
              <w:t>• regułę obliczania lat przestępnych.</w:t>
            </w:r>
          </w:p>
          <w:p w:rsidR="00ED361B" w:rsidRPr="004D23BD" w:rsidRDefault="00ED361B" w:rsidP="004D23BD">
            <w:pPr>
              <w:pStyle w:val="Bezodstpw"/>
              <w:spacing w:after="120"/>
              <w:rPr>
                <w:iCs/>
              </w:rPr>
            </w:pPr>
          </w:p>
        </w:tc>
        <w:tc>
          <w:tcPr>
            <w:tcW w:w="1556" w:type="dxa"/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2268" w:type="dxa"/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6511" w:type="dxa"/>
          </w:tcPr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Cs/>
              </w:rPr>
              <w:t xml:space="preserve">• </w:t>
            </w:r>
            <w:r w:rsidRPr="004D23BD">
              <w:t>rozpoznawać liczby podzielne przez 6, 12, 15 itp.,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Cs/>
              </w:rPr>
              <w:t xml:space="preserve">• </w:t>
            </w:r>
            <w:r w:rsidRPr="004D23BD">
              <w:t>rozwią</w:t>
            </w:r>
            <w:r w:rsidR="009B1B6D">
              <w:t xml:space="preserve">zywać zadania tekstowe związane </w:t>
            </w:r>
            <w:r w:rsidRPr="004D23BD">
              <w:t xml:space="preserve"> z cechami podzielności,</w:t>
            </w:r>
          </w:p>
          <w:p w:rsidR="00ED361B" w:rsidRPr="004D23BD" w:rsidRDefault="00ED361B" w:rsidP="009B1B6D">
            <w:pPr>
              <w:pStyle w:val="Bezodstpw"/>
              <w:spacing w:after="120"/>
            </w:pPr>
            <w:r w:rsidRPr="004D23BD">
              <w:t>• rozkładać na czy</w:t>
            </w:r>
            <w:r w:rsidR="009B1B6D">
              <w:t xml:space="preserve">nniki pierwsze liczby zapisane </w:t>
            </w:r>
            <w:r w:rsidRPr="004D23BD">
              <w:t xml:space="preserve"> w postaci iloczynu.</w:t>
            </w:r>
          </w:p>
        </w:tc>
      </w:tr>
      <w:tr w:rsidR="004D23BD" w:rsidRPr="00F505C3" w:rsidTr="009B1B6D">
        <w:trPr>
          <w:jc w:val="center"/>
        </w:trPr>
        <w:tc>
          <w:tcPr>
            <w:tcW w:w="2061" w:type="dxa"/>
          </w:tcPr>
          <w:p w:rsidR="00ED361B" w:rsidRPr="004D23BD" w:rsidRDefault="004D23BD" w:rsidP="00A60B09">
            <w:pPr>
              <w:pStyle w:val="Bezodstpw"/>
            </w:pPr>
            <w:r w:rsidRPr="004D23BD">
              <w:t>III. UŁAMKI ZWYKŁE</w:t>
            </w:r>
          </w:p>
        </w:tc>
        <w:tc>
          <w:tcPr>
            <w:tcW w:w="2217" w:type="dxa"/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1556" w:type="dxa"/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2268" w:type="dxa"/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6511" w:type="dxa"/>
          </w:tcPr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odczytywać zaznaczone ułamki na osi liczbowej,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rozwiązywać zadania tekstowe związane  z ułamkami zwykłymi,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</w:t>
            </w:r>
            <w:r w:rsidR="009B1B6D">
              <w:t xml:space="preserve">zywać zadania tekstowe związane </w:t>
            </w:r>
            <w:r w:rsidRPr="004D23BD">
              <w:t xml:space="preserve"> z pojęciem ułamka jako ilorazu liczb naturalnych,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zadania tekstowe związane  z rozszerzaniem                          i skracaniem ułamków,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rozwiązywać zadania tekstowe z zastosowaniem porównywania ułamków,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rozwiązywać zadania tekstowe z zastosowaniem porównywania dopełnień ułamków do całości,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znajdować liczby wymierne dodatnie leżące między dwiema danymi na osi liczbowej,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zadania tekstowe z zastosowaniem dodawania i odejmowania ułamków,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rozwiązywać zadania tekstowe z zastosowaniem mnożenia ułamków zwykłych i liczb mieszanych przez liczby naturalne,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porównywać iloczyny ułamków zwykłych,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rozwiązywać zadania tekstowe z zastosowaniem mnożenia ułamków zwykłych  i liczb mieszanych,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 xml:space="preserve">• rozwiązywać zadania tekstowe z zastosowaniem dzielenia </w:t>
            </w:r>
            <w:r w:rsidRPr="004D23BD">
              <w:lastRenderedPageBreak/>
              <w:t>ułamków zwykłych  i liczb mieszanych przez liczby naturalne,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zadania tekstowe z zastosowaniem dzielenia ułamków zwykłych  i liczb mieszanych.</w:t>
            </w:r>
          </w:p>
        </w:tc>
      </w:tr>
      <w:tr w:rsidR="004D23BD" w:rsidRPr="00F505C3" w:rsidTr="009B1B6D">
        <w:trPr>
          <w:trHeight w:val="976"/>
          <w:jc w:val="center"/>
        </w:trPr>
        <w:tc>
          <w:tcPr>
            <w:tcW w:w="2061" w:type="dxa"/>
          </w:tcPr>
          <w:p w:rsidR="00ED361B" w:rsidRPr="004D23BD" w:rsidRDefault="004D23BD" w:rsidP="00A60B09">
            <w:pPr>
              <w:pStyle w:val="Bezodstpw"/>
            </w:pPr>
            <w:r w:rsidRPr="004D23BD">
              <w:lastRenderedPageBreak/>
              <w:t>IV. FIGURY NA PŁASZCZYŹNIE</w:t>
            </w:r>
          </w:p>
          <w:p w:rsidR="00ED361B" w:rsidRPr="004D23BD" w:rsidRDefault="00ED361B" w:rsidP="00A60B09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217" w:type="dxa"/>
          </w:tcPr>
          <w:p w:rsidR="00ED361B" w:rsidRPr="004D23BD" w:rsidRDefault="00ED361B" w:rsidP="004D23BD">
            <w:pPr>
              <w:pStyle w:val="Bezodstpw"/>
              <w:spacing w:after="120"/>
            </w:pPr>
          </w:p>
          <w:p w:rsidR="00ED361B" w:rsidRPr="004D23BD" w:rsidRDefault="00ED361B" w:rsidP="004D23BD">
            <w:pPr>
              <w:pStyle w:val="Bezodstpw"/>
              <w:spacing w:after="120"/>
            </w:pPr>
          </w:p>
          <w:p w:rsidR="00ED361B" w:rsidRPr="004D23BD" w:rsidRDefault="00ED361B" w:rsidP="004D23BD">
            <w:pPr>
              <w:pStyle w:val="Bezodstpw"/>
              <w:spacing w:after="120"/>
            </w:pPr>
          </w:p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1556" w:type="dxa"/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2268" w:type="dxa"/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6511" w:type="dxa"/>
          </w:tcPr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zadania tekstowe zw</w:t>
            </w:r>
            <w:r w:rsidR="004678B7">
              <w:t xml:space="preserve">iązane </w:t>
            </w:r>
            <w:r w:rsidRPr="004D23BD">
              <w:t xml:space="preserve"> z prostopadłością                                 i równoległością prostych,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zadania tekstowe związane  z zegarem,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określać miary kątów przyległych, wierzchołkowych, odpowiadających i katów utworzonych przez trzy proste na podstawie rysunku lub treści zadania,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rozwiązywać zadania tekstowe związane</w:t>
            </w:r>
            <w:r w:rsidR="009B1B6D">
              <w:t xml:space="preserve"> </w:t>
            </w:r>
            <w:r w:rsidRPr="004D23BD">
              <w:t>z kątami,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dzielić wielokąty na części spełniające podane warunki,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 xml:space="preserve">obliczać liczbę przekątnych </w:t>
            </w:r>
            <w:r w:rsidRPr="004D23BD">
              <w:rPr>
                <w:i/>
                <w:iCs/>
              </w:rPr>
              <w:t>n</w:t>
            </w:r>
            <w:r w:rsidRPr="004D23BD">
              <w:t>-kątów 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rozwiązywać zadania tekstowe związane  z wielokątami,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zadania tekstowe związane   z trójkątami,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rozwiązywać zadania tekstowe związane  z miarami kątów                           w  trójkątach,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rysować prostokąty, kwadraty,</w:t>
            </w:r>
            <w:r w:rsidR="009B1B6D">
              <w:t xml:space="preserve"> </w:t>
            </w:r>
            <w:r w:rsidRPr="004D23BD">
              <w:t>mając dane: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– długości przekątnych,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 xml:space="preserve">obliczać brakujące miary kątów </w:t>
            </w:r>
            <w:r w:rsidR="009B1B6D">
              <w:t xml:space="preserve"> </w:t>
            </w:r>
            <w:r w:rsidRPr="004D23BD">
              <w:t>w równoległobokach,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rozwiązywać zadania tekstowe związane  z miarami kątów                          w równoległobokach i trójkątach,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zadania tekstowe związane z miarami kątów trapezu, trójkąta i czworokąta,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rysować czworokąty spełniające podane warunki.</w:t>
            </w:r>
          </w:p>
        </w:tc>
      </w:tr>
      <w:tr w:rsidR="004D23BD" w:rsidRPr="00F505C3" w:rsidTr="009B1B6D">
        <w:trPr>
          <w:trHeight w:val="1028"/>
          <w:jc w:val="center"/>
        </w:trPr>
        <w:tc>
          <w:tcPr>
            <w:tcW w:w="2061" w:type="dxa"/>
            <w:tcBorders>
              <w:bottom w:val="single" w:sz="4" w:space="0" w:color="auto"/>
            </w:tcBorders>
          </w:tcPr>
          <w:p w:rsidR="00ED361B" w:rsidRPr="004D23BD" w:rsidRDefault="004D23BD" w:rsidP="00A60B09">
            <w:pPr>
              <w:pStyle w:val="Bezodstpw"/>
            </w:pPr>
            <w:r w:rsidRPr="004D23BD">
              <w:t>V. UŁAMKI DZIESIĘTNE</w:t>
            </w:r>
          </w:p>
          <w:p w:rsidR="00ED361B" w:rsidRPr="004D23BD" w:rsidRDefault="00ED361B" w:rsidP="00A60B09">
            <w:pPr>
              <w:pStyle w:val="Bezodstpw"/>
            </w:pPr>
          </w:p>
          <w:p w:rsidR="00ED361B" w:rsidRPr="004D23BD" w:rsidRDefault="00ED361B" w:rsidP="00A60B09">
            <w:pPr>
              <w:pStyle w:val="Bezodstpw"/>
            </w:pPr>
          </w:p>
          <w:p w:rsidR="00ED361B" w:rsidRPr="004D23BD" w:rsidRDefault="00ED361B" w:rsidP="00A60B09">
            <w:pPr>
              <w:pStyle w:val="Bezodstpw"/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ED361B" w:rsidRPr="004D23BD" w:rsidRDefault="00ED361B" w:rsidP="004D23BD">
            <w:pPr>
              <w:pStyle w:val="Bezodstpw"/>
              <w:spacing w:after="120"/>
              <w:rPr>
                <w:color w:val="000000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6511" w:type="dxa"/>
            <w:tcBorders>
              <w:bottom w:val="single" w:sz="4" w:space="0" w:color="auto"/>
            </w:tcBorders>
          </w:tcPr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zapisywać i odczytywać ułamki dziesiętne z dużą liczbą miejsc po przecinku,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przedstawiać ułamki dziesiętne na osi liczbowej,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 xml:space="preserve">oceniać poprawność porównania ułamków dziesiętnych, nie </w:t>
            </w:r>
            <w:r w:rsidRPr="004D23BD">
              <w:lastRenderedPageBreak/>
              <w:t>znając ich wszystkich cyfr,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rozwiązywać zadania tekstowe związane  z porównywaniem ułamków,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</w:t>
            </w:r>
            <w:r w:rsidR="009B1B6D">
              <w:t xml:space="preserve">wać zadania tekstowe związane </w:t>
            </w:r>
            <w:r w:rsidRPr="004D23BD">
              <w:t xml:space="preserve"> z różnym sposobem zapisywania długości  i masy,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rozwiązywać zadania tekstowe z zastosowaniem dodawania i odejmowania ułamków dziesiętnych,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wstawiać znaki „+” i</w:t>
            </w:r>
            <w:r w:rsidR="009B1B6D">
              <w:t xml:space="preserve"> </w:t>
            </w:r>
            <w:r w:rsidRPr="004D23BD">
              <w:t xml:space="preserve"> „–” w wyrażeniach arytmetycznych, tak aby otrzymać ustalony wynik,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zadania tekstowe z zastosowaniem mnożenia i dzielenia ułamków dziesiętnych przez 10, 100, 1000, . . .,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 rozwiązywać zadania tekstowe z zastosowaniem mnożenia ułamków dziesiętnych przez liczby naturalne,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zadania tekstowe z zastosowaniem mnożenia ułamków dziesiętnych,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zadania tekstowe z zastosowaniem dzielenia ułamków dziesiętnych przez liczby naturalne,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zadania tekstowe związane                                           z szacowaniem,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zadania tekstowe związane</w:t>
            </w:r>
            <w:r w:rsidR="009B1B6D">
              <w:t xml:space="preserve"> </w:t>
            </w:r>
            <w:r w:rsidRPr="004D23BD">
              <w:t xml:space="preserve">  z d</w:t>
            </w:r>
            <w:r w:rsidR="009B1B6D">
              <w:t>ziałaniami na ułamkach zwykłych</w:t>
            </w:r>
            <w:r w:rsidRPr="004D23BD">
              <w:t xml:space="preserve">  i dziesiętnych,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Cs/>
              </w:rPr>
              <w:t xml:space="preserve">• </w:t>
            </w:r>
            <w:r w:rsidRPr="004D23BD">
              <w:t>określać procentowo zacieniowane części figur,</w:t>
            </w:r>
          </w:p>
          <w:p w:rsidR="00ED361B" w:rsidRPr="004D23BD" w:rsidRDefault="00ED361B" w:rsidP="009B1B6D">
            <w:pPr>
              <w:pStyle w:val="Bezodstpw"/>
              <w:spacing w:after="120"/>
            </w:pPr>
            <w:r w:rsidRPr="004D23BD">
              <w:rPr>
                <w:iCs/>
              </w:rPr>
              <w:t xml:space="preserve">• </w:t>
            </w:r>
            <w:r w:rsidRPr="004D23BD">
              <w:t>rozwiązywać zadania tekstowe związane  z procentami.</w:t>
            </w:r>
          </w:p>
        </w:tc>
      </w:tr>
      <w:tr w:rsidR="004D23BD" w:rsidRPr="00F505C3" w:rsidTr="009B1B6D">
        <w:trPr>
          <w:trHeight w:val="449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4D23BD" w:rsidRDefault="004D23BD" w:rsidP="00A60B09">
            <w:pPr>
              <w:pStyle w:val="Bezodstpw"/>
            </w:pPr>
            <w:r w:rsidRPr="004D23BD">
              <w:lastRenderedPageBreak/>
              <w:t>VI. POLA FIGUR</w:t>
            </w:r>
          </w:p>
          <w:p w:rsidR="00ED361B" w:rsidRPr="004D23BD" w:rsidRDefault="00ED361B" w:rsidP="00A60B09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obliczać wysokość trójkąta, znając długość podstawy i pole trójkąta,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 xml:space="preserve">obliczać długość podstawy trójkąta, znając wysokość i </w:t>
            </w:r>
            <w:r w:rsidRPr="004D23BD">
              <w:lastRenderedPageBreak/>
              <w:t>pole trójkąta,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obliczać wysokość trapezu, znając jego pole  i długości podstaw (lub ich sumę).</w:t>
            </w:r>
          </w:p>
        </w:tc>
        <w:tc>
          <w:tcPr>
            <w:tcW w:w="6511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lastRenderedPageBreak/>
              <w:t xml:space="preserve">• </w:t>
            </w:r>
            <w:r w:rsidRPr="004D23BD">
              <w:t>rozwiązywać zadania tekstowe związane  z polami prostokątów                  w skali,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>obliczać wysokość równoległoboku, znając długości dwóch boków i drugiej wysokości,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="009B1B6D">
              <w:t xml:space="preserve">rysować równoległoboki </w:t>
            </w:r>
            <w:r w:rsidRPr="004D23BD">
              <w:t>o danych polach,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Pr="004D23BD">
              <w:t xml:space="preserve">rysować prostokąty                                                                                          </w:t>
            </w:r>
            <w:r w:rsidRPr="004D23BD">
              <w:lastRenderedPageBreak/>
              <w:t>o polu równym polu narysowanego trójkąta i odwrotnie,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rPr>
                <w:i/>
                <w:iCs/>
              </w:rPr>
              <w:t xml:space="preserve">• </w:t>
            </w:r>
            <w:r w:rsidR="009B1B6D">
              <w:t xml:space="preserve">dzielić trójkąty na części </w:t>
            </w:r>
            <w:r w:rsidRPr="004D23BD">
              <w:t>o równych polach,</w:t>
            </w:r>
          </w:p>
          <w:p w:rsidR="00ED361B" w:rsidRPr="004D23BD" w:rsidRDefault="00ED361B" w:rsidP="009B1B6D">
            <w:pPr>
              <w:pStyle w:val="Bezodstpw"/>
              <w:spacing w:after="120"/>
            </w:pPr>
            <w:r w:rsidRPr="004D23BD">
              <w:t>• rozwiązywać zadania tekstowe związane  z polami wielokątów.</w:t>
            </w:r>
          </w:p>
        </w:tc>
      </w:tr>
      <w:tr w:rsidR="004D23BD" w:rsidRPr="00F505C3" w:rsidTr="009B1B6D">
        <w:trPr>
          <w:trHeight w:val="467"/>
          <w:jc w:val="center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4D23BD" w:rsidRDefault="004D23BD" w:rsidP="00A60B09">
            <w:pPr>
              <w:pStyle w:val="Bezodstpw"/>
            </w:pPr>
            <w:r w:rsidRPr="004D23BD">
              <w:lastRenderedPageBreak/>
              <w:t>VII. LICZBY CAŁKOWITE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6511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zadania związane z obliczaniem czasu lokalnego,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zadania tekstowe związane                                      z odejmowaniem liczb całkowitych,</w:t>
            </w:r>
          </w:p>
          <w:p w:rsidR="00ED361B" w:rsidRPr="004D23BD" w:rsidRDefault="00ED361B" w:rsidP="004D23BD">
            <w:pPr>
              <w:pStyle w:val="Bezodstpw"/>
              <w:spacing w:after="120"/>
              <w:rPr>
                <w:color w:val="000000"/>
              </w:rPr>
            </w:pPr>
            <w:r w:rsidRPr="004D23BD">
              <w:t>• obliczać średnie arytmetyczne kilku liczb całkowitych.</w:t>
            </w:r>
          </w:p>
        </w:tc>
      </w:tr>
      <w:tr w:rsidR="004D23BD" w:rsidRPr="00F505C3" w:rsidTr="009B1B6D">
        <w:trPr>
          <w:trHeight w:val="505"/>
          <w:jc w:val="center"/>
        </w:trPr>
        <w:tc>
          <w:tcPr>
            <w:tcW w:w="2061" w:type="dxa"/>
            <w:tcBorders>
              <w:top w:val="single" w:sz="4" w:space="0" w:color="auto"/>
            </w:tcBorders>
          </w:tcPr>
          <w:p w:rsidR="004678B7" w:rsidRDefault="004D23BD" w:rsidP="00A60B09">
            <w:pPr>
              <w:pStyle w:val="Bezodstpw"/>
            </w:pPr>
            <w:r w:rsidRPr="004D23BD">
              <w:t>VIII. GRANIASTO</w:t>
            </w:r>
          </w:p>
          <w:p w:rsidR="00ED361B" w:rsidRPr="004D23BD" w:rsidRDefault="004D23BD" w:rsidP="00A60B09">
            <w:pPr>
              <w:pStyle w:val="Bezodstpw"/>
            </w:pPr>
            <w:r w:rsidRPr="004D23BD">
              <w:t>SŁUPY</w:t>
            </w:r>
          </w:p>
          <w:p w:rsidR="00ED361B" w:rsidRPr="004D23BD" w:rsidRDefault="00ED361B" w:rsidP="00A60B09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ED361B" w:rsidRPr="004D23BD" w:rsidRDefault="00ED361B" w:rsidP="004D23BD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D361B" w:rsidRPr="004D23BD" w:rsidRDefault="00ED361B" w:rsidP="004D23BD">
            <w:pPr>
              <w:pStyle w:val="Bezodstpw"/>
              <w:spacing w:after="120"/>
            </w:pPr>
          </w:p>
        </w:tc>
        <w:tc>
          <w:tcPr>
            <w:tcW w:w="6511" w:type="dxa"/>
            <w:tcBorders>
              <w:top w:val="single" w:sz="4" w:space="0" w:color="auto"/>
            </w:tcBorders>
          </w:tcPr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rysować wszystkie ściany graniastosłupa trójkątnego, mając dwi</w:t>
            </w:r>
            <w:r w:rsidR="009B1B6D">
              <w:t>e</w:t>
            </w:r>
            <w:r w:rsidRPr="004D23BD">
              <w:t xml:space="preserve">  z nich,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zadania tekstowe z zastosowaniem pól powierzchni graniastosłupów prostych,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podawać liczbę sześcianów jednostkowych, z których składa się bryła na podstawie jej widoków  z różnych stron,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stosować zamianę jednostek objętości  w zadaniach tekstowych,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nietypowe zadania tekstowe związane z objętością prostopadłościanów,</w:t>
            </w:r>
          </w:p>
          <w:p w:rsidR="00ED361B" w:rsidRPr="004D23BD" w:rsidRDefault="00ED361B" w:rsidP="004D23BD">
            <w:pPr>
              <w:pStyle w:val="Bezodstpw"/>
              <w:spacing w:after="120"/>
            </w:pPr>
            <w:r w:rsidRPr="004D23BD">
              <w:t>• rozwiązywać zadania tekstowe związane                                    z objętością graniastosłupów prostych.</w:t>
            </w:r>
          </w:p>
        </w:tc>
      </w:tr>
    </w:tbl>
    <w:p w:rsidR="00ED361B" w:rsidRDefault="00ED361B" w:rsidP="00ED361B">
      <w:pPr>
        <w:jc w:val="center"/>
      </w:pPr>
    </w:p>
    <w:p w:rsidR="00ED361B" w:rsidRPr="00843A4C" w:rsidRDefault="00ED361B" w:rsidP="00ED361B"/>
    <w:p w:rsidR="00ED361B" w:rsidRDefault="00ED361B" w:rsidP="00ED361B"/>
    <w:p w:rsidR="00A80B38" w:rsidRDefault="00A80B38" w:rsidP="00ED361B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A80B38" w:rsidRDefault="00A80B38" w:rsidP="00ED361B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A80B38" w:rsidRDefault="00A80B38" w:rsidP="00ED361B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A80B38" w:rsidRDefault="00A80B38" w:rsidP="00ED361B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A80B38" w:rsidRDefault="00A80B38" w:rsidP="00ED361B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:rsidR="00ED361B" w:rsidRDefault="00ED361B" w:rsidP="00ED361B">
      <w:pPr>
        <w:jc w:val="center"/>
        <w:rPr>
          <w:b/>
          <w:color w:val="000000"/>
          <w:sz w:val="28"/>
          <w:szCs w:val="28"/>
          <w:u w:val="single"/>
        </w:rPr>
      </w:pPr>
      <w:r w:rsidRPr="00425942">
        <w:rPr>
          <w:b/>
          <w:bCs/>
          <w:color w:val="000000"/>
          <w:sz w:val="28"/>
          <w:szCs w:val="28"/>
          <w:u w:val="single"/>
        </w:rPr>
        <w:lastRenderedPageBreak/>
        <w:t>Wymagania</w:t>
      </w:r>
      <w:r w:rsidRPr="00425942">
        <w:rPr>
          <w:b/>
          <w:color w:val="000000"/>
          <w:sz w:val="28"/>
          <w:szCs w:val="28"/>
          <w:u w:val="single"/>
        </w:rPr>
        <w:t xml:space="preserve"> na ocenę </w:t>
      </w:r>
      <w:r>
        <w:rPr>
          <w:b/>
          <w:color w:val="000000"/>
          <w:sz w:val="28"/>
          <w:szCs w:val="28"/>
          <w:u w:val="single"/>
        </w:rPr>
        <w:t>celującą (6)</w:t>
      </w:r>
      <w:r w:rsidR="000C7BA4">
        <w:rPr>
          <w:b/>
          <w:color w:val="000000"/>
          <w:sz w:val="28"/>
          <w:szCs w:val="28"/>
          <w:u w:val="single"/>
        </w:rPr>
        <w:t>-POZIOM WYKRACZAJĄCY</w:t>
      </w:r>
      <w:bookmarkStart w:id="0" w:name="_GoBack"/>
      <w:bookmarkEnd w:id="0"/>
    </w:p>
    <w:p w:rsidR="00ED361B" w:rsidRDefault="00ED361B" w:rsidP="00ED361B">
      <w:pPr>
        <w:jc w:val="center"/>
        <w:rPr>
          <w:b/>
          <w:color w:val="000000"/>
          <w:sz w:val="28"/>
          <w:szCs w:val="28"/>
          <w:u w:val="single"/>
        </w:rPr>
      </w:pPr>
    </w:p>
    <w:p w:rsidR="00ED361B" w:rsidRPr="005F7A08" w:rsidRDefault="00ED361B" w:rsidP="00ED361B">
      <w:pPr>
        <w:pStyle w:val="Bezodstpw"/>
        <w:jc w:val="center"/>
        <w:rPr>
          <w:rFonts w:eastAsia="Calibri"/>
          <w:b/>
        </w:rPr>
      </w:pPr>
      <w:r w:rsidRPr="005F7A08">
        <w:rPr>
          <w:rFonts w:eastAsia="Calibri"/>
          <w:b/>
        </w:rPr>
        <w:t>Uczeń (oprócz spełnienia wymagań na ocenę dopuszczającą, dostateczną, dobrą, bardzo dobrą):</w:t>
      </w:r>
    </w:p>
    <w:p w:rsidR="00ED361B" w:rsidRDefault="00ED361B" w:rsidP="00ED361B">
      <w:pPr>
        <w:jc w:val="center"/>
      </w:pPr>
    </w:p>
    <w:p w:rsidR="00ED361B" w:rsidRDefault="00ED361B" w:rsidP="00ED361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3"/>
        <w:gridCol w:w="2268"/>
        <w:gridCol w:w="1791"/>
        <w:gridCol w:w="2036"/>
        <w:gridCol w:w="6482"/>
      </w:tblGrid>
      <w:tr w:rsidR="00ED361B" w:rsidTr="001A3774">
        <w:trPr>
          <w:trHeight w:val="355"/>
          <w:jc w:val="center"/>
        </w:trPr>
        <w:tc>
          <w:tcPr>
            <w:tcW w:w="2363" w:type="dxa"/>
            <w:vMerge w:val="restart"/>
          </w:tcPr>
          <w:p w:rsidR="00ED361B" w:rsidRDefault="00ED361B" w:rsidP="00A60B09">
            <w:pPr>
              <w:pStyle w:val="Bezodstpw"/>
            </w:pPr>
          </w:p>
          <w:p w:rsidR="00ED361B" w:rsidRDefault="00ED361B" w:rsidP="00A60B09">
            <w:pPr>
              <w:pStyle w:val="Bezodstpw"/>
            </w:pPr>
          </w:p>
          <w:p w:rsidR="001A3774" w:rsidRDefault="001A3774" w:rsidP="00A60B09">
            <w:pPr>
              <w:pStyle w:val="Bezodstpw"/>
            </w:pPr>
            <w:r>
              <w:t>Dział</w:t>
            </w:r>
          </w:p>
          <w:p w:rsidR="00ED361B" w:rsidRDefault="00ED361B" w:rsidP="00A60B09">
            <w:pPr>
              <w:pStyle w:val="Bezodstpw"/>
            </w:pPr>
            <w:r>
              <w:t>programowy</w:t>
            </w:r>
          </w:p>
        </w:tc>
        <w:tc>
          <w:tcPr>
            <w:tcW w:w="12577" w:type="dxa"/>
            <w:gridSpan w:val="4"/>
            <w:tcBorders>
              <w:bottom w:val="single" w:sz="4" w:space="0" w:color="auto"/>
            </w:tcBorders>
          </w:tcPr>
          <w:p w:rsidR="00ED361B" w:rsidRPr="00315EA2" w:rsidRDefault="00ED361B" w:rsidP="00A60B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D361B" w:rsidRPr="00C130E3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F505C3">
              <w:rPr>
                <w:sz w:val="20"/>
                <w:szCs w:val="20"/>
              </w:rPr>
              <w:t xml:space="preserve">CELE </w:t>
            </w:r>
            <w:smartTag w:uri="urn:schemas-microsoft-com:office:smarttags" w:element="PersonName">
              <w:r w:rsidRPr="00F505C3">
                <w:rPr>
                  <w:sz w:val="20"/>
                  <w:szCs w:val="20"/>
                </w:rPr>
                <w:t>KS</w:t>
              </w:r>
            </w:smartTag>
            <w:r w:rsidRPr="00F505C3">
              <w:rPr>
                <w:sz w:val="20"/>
                <w:szCs w:val="20"/>
              </w:rPr>
              <w:t xml:space="preserve">ZTAŁCENIA W UJĘCIU OPERACYJNYM </w:t>
            </w:r>
            <w:r w:rsidR="001A3774">
              <w:rPr>
                <w:sz w:val="20"/>
                <w:szCs w:val="20"/>
              </w:rPr>
              <w:t xml:space="preserve">  </w:t>
            </w:r>
            <w:r w:rsidRPr="00F505C3">
              <w:rPr>
                <w:sz w:val="20"/>
                <w:szCs w:val="20"/>
              </w:rPr>
              <w:t>WRAZ  Z OKREŚLENIEM WYMAGAŃ</w:t>
            </w:r>
          </w:p>
        </w:tc>
      </w:tr>
      <w:tr w:rsidR="00ED361B" w:rsidTr="001A3774">
        <w:trPr>
          <w:trHeight w:val="468"/>
          <w:jc w:val="center"/>
        </w:trPr>
        <w:tc>
          <w:tcPr>
            <w:tcW w:w="2363" w:type="dxa"/>
            <w:vMerge/>
          </w:tcPr>
          <w:p w:rsidR="00ED361B" w:rsidRDefault="00ED361B" w:rsidP="00A60B09">
            <w:pPr>
              <w:pStyle w:val="Bezodstpw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A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ZNA: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B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ROZUMIE: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315EA2" w:rsidRDefault="00ED361B" w:rsidP="001A3774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C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4" w:space="0" w:color="auto"/>
            </w:tcBorders>
          </w:tcPr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KATEGORIA D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  <w:r w:rsidRPr="00315EA2">
              <w:rPr>
                <w:sz w:val="20"/>
                <w:szCs w:val="20"/>
              </w:rPr>
              <w:t>UCZEŃ UMIE:</w:t>
            </w:r>
          </w:p>
          <w:p w:rsidR="00ED361B" w:rsidRPr="00315EA2" w:rsidRDefault="00ED361B" w:rsidP="00A60B09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ED361B" w:rsidTr="001A3774">
        <w:trPr>
          <w:jc w:val="center"/>
        </w:trPr>
        <w:tc>
          <w:tcPr>
            <w:tcW w:w="2363" w:type="dxa"/>
          </w:tcPr>
          <w:p w:rsidR="00ED361B" w:rsidRPr="009B1B6D" w:rsidRDefault="009B1B6D" w:rsidP="00A60B09">
            <w:pPr>
              <w:pStyle w:val="Bezodstpw"/>
            </w:pPr>
            <w:r w:rsidRPr="009B1B6D">
              <w:t>I. LICZBY                   I DZIAŁANIA</w:t>
            </w:r>
          </w:p>
        </w:tc>
        <w:tc>
          <w:tcPr>
            <w:tcW w:w="2268" w:type="dxa"/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1791" w:type="dxa"/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2036" w:type="dxa"/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6482" w:type="dxa"/>
          </w:tcPr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rPr>
                <w:i/>
                <w:iCs/>
              </w:rPr>
              <w:t xml:space="preserve">• </w:t>
            </w:r>
            <w:r w:rsidRPr="009B1B6D">
              <w:t>rozwiązywać zadania tekstowe dotyczące porównań różnicowych</w:t>
            </w:r>
            <w:r w:rsidR="009B1B6D">
              <w:t xml:space="preserve"> </w:t>
            </w:r>
            <w:r w:rsidRPr="009B1B6D">
              <w:t>i ilorazowych,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rPr>
                <w:i/>
                <w:iCs/>
              </w:rPr>
              <w:t xml:space="preserve">• </w:t>
            </w:r>
            <w:r w:rsidRPr="009B1B6D">
              <w:t>rozwiązywać zadania tekstowe z zastosowaniem działań pamięciowych i pisemnych.</w:t>
            </w:r>
          </w:p>
        </w:tc>
      </w:tr>
      <w:tr w:rsidR="00ED361B" w:rsidRPr="00F505C3" w:rsidTr="001A3774">
        <w:trPr>
          <w:trHeight w:val="698"/>
          <w:jc w:val="center"/>
        </w:trPr>
        <w:tc>
          <w:tcPr>
            <w:tcW w:w="2363" w:type="dxa"/>
          </w:tcPr>
          <w:p w:rsidR="00ED361B" w:rsidRPr="009B1B6D" w:rsidRDefault="009B1B6D" w:rsidP="00A60B09">
            <w:pPr>
              <w:pStyle w:val="Bezodstpw"/>
            </w:pPr>
            <w:r w:rsidRPr="009B1B6D">
              <w:t xml:space="preserve">II. WŁASNOŚCI LICZB NATURALNYCH </w:t>
            </w:r>
          </w:p>
          <w:p w:rsidR="00ED361B" w:rsidRPr="009B1B6D" w:rsidRDefault="00ED361B" w:rsidP="00A60B09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D361B" w:rsidRPr="009B1B6D" w:rsidRDefault="00ED361B" w:rsidP="009B1B6D">
            <w:pPr>
              <w:pStyle w:val="Bezodstpw"/>
              <w:rPr>
                <w:iCs/>
              </w:rPr>
            </w:pPr>
          </w:p>
        </w:tc>
        <w:tc>
          <w:tcPr>
            <w:tcW w:w="1791" w:type="dxa"/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2036" w:type="dxa"/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6482" w:type="dxa"/>
          </w:tcPr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rPr>
                <w:iCs/>
              </w:rPr>
              <w:t xml:space="preserve">• </w:t>
            </w:r>
            <w:r w:rsidRPr="009B1B6D">
              <w:t>znajdować NWW trzech liczb naturalnych,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rPr>
                <w:iCs/>
              </w:rPr>
              <w:t xml:space="preserve">• </w:t>
            </w:r>
            <w:r w:rsidRPr="009B1B6D">
              <w:t>rozwiązywać zadania tekstowe z wykorzystaniem NWW,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rPr>
                <w:iCs/>
              </w:rPr>
              <w:t xml:space="preserve">• </w:t>
            </w:r>
            <w:r w:rsidRPr="009B1B6D">
              <w:t>rozwiązywać zadania tekstowe  z wykorzystaniem NWW trzech liczb naturalnych,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rPr>
                <w:iCs/>
              </w:rPr>
              <w:t xml:space="preserve">• </w:t>
            </w:r>
            <w:r w:rsidRPr="009B1B6D">
              <w:t>znajdować NWD trzech liczb naturalnych,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rPr>
                <w:iCs/>
              </w:rPr>
              <w:t xml:space="preserve">• </w:t>
            </w:r>
            <w:r w:rsidRPr="009B1B6D">
              <w:t>znajdować liczbę, gdy dana jest suma jej dzielników oraz jeden                                      z nich,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rPr>
                <w:iCs/>
              </w:rPr>
              <w:t xml:space="preserve">• </w:t>
            </w:r>
            <w:r w:rsidRPr="009B1B6D">
              <w:t>rozwiązywać zadania tekstowe związane  z dzielnikami liczb naturalnych,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t>• rozwiązywać zadania tekstowe z wykorzystaniem NWD trzech liczb naturalnych.</w:t>
            </w:r>
          </w:p>
        </w:tc>
      </w:tr>
      <w:tr w:rsidR="00ED361B" w:rsidRPr="00F505C3" w:rsidTr="001A3774">
        <w:trPr>
          <w:jc w:val="center"/>
        </w:trPr>
        <w:tc>
          <w:tcPr>
            <w:tcW w:w="2363" w:type="dxa"/>
          </w:tcPr>
          <w:p w:rsidR="00ED361B" w:rsidRPr="009B1B6D" w:rsidRDefault="009B1B6D" w:rsidP="00A60B09">
            <w:pPr>
              <w:pStyle w:val="Bezodstpw"/>
            </w:pPr>
            <w:r w:rsidRPr="009B1B6D">
              <w:t>III. UŁAMKI ZWYKŁE</w:t>
            </w:r>
          </w:p>
        </w:tc>
        <w:tc>
          <w:tcPr>
            <w:tcW w:w="2268" w:type="dxa"/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1791" w:type="dxa"/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2036" w:type="dxa"/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6482" w:type="dxa"/>
          </w:tcPr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t>• rozwiązywać zadania tekstowe z zastosowaniem obliczania ułamka liczby.</w:t>
            </w:r>
          </w:p>
        </w:tc>
      </w:tr>
      <w:tr w:rsidR="00ED361B" w:rsidRPr="00F505C3" w:rsidTr="00F8723B">
        <w:trPr>
          <w:trHeight w:val="5808"/>
          <w:jc w:val="center"/>
        </w:trPr>
        <w:tc>
          <w:tcPr>
            <w:tcW w:w="2363" w:type="dxa"/>
          </w:tcPr>
          <w:p w:rsidR="00ED361B" w:rsidRPr="009B1B6D" w:rsidRDefault="009B1B6D" w:rsidP="00A60B09">
            <w:pPr>
              <w:pStyle w:val="Bezodstpw"/>
            </w:pPr>
            <w:r w:rsidRPr="009B1B6D">
              <w:lastRenderedPageBreak/>
              <w:t>IV. FIGURY NA PŁASZCZYŹNIE</w:t>
            </w:r>
          </w:p>
          <w:p w:rsidR="00ED361B" w:rsidRPr="009B1B6D" w:rsidRDefault="00ED361B" w:rsidP="00A60B09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1791" w:type="dxa"/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2036" w:type="dxa"/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6482" w:type="dxa"/>
          </w:tcPr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t>• położenie na płaszczyźnie punktów będących wierzchołkami trójkąta,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rPr>
                <w:iCs/>
              </w:rPr>
              <w:t xml:space="preserve">• </w:t>
            </w:r>
            <w:r w:rsidRPr="009B1B6D">
              <w:t>konstruować wielokąty przystające do danych,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rPr>
                <w:iCs/>
              </w:rPr>
              <w:t xml:space="preserve">• </w:t>
            </w:r>
            <w:r w:rsidRPr="009B1B6D">
              <w:t>stwierdzać możliwość zbudowania trójkąta  o danych długościach boków,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t>• obliczać sumy miar kątów wielokątów,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rPr>
                <w:i/>
                <w:iCs/>
              </w:rPr>
              <w:t xml:space="preserve">• </w:t>
            </w:r>
            <w:r w:rsidRPr="009B1B6D">
              <w:t>rozwiązywać zadania tekstowe związane   z prostokątami, kwadratami   i wielokątami,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rPr>
                <w:i/>
                <w:iCs/>
              </w:rPr>
              <w:t xml:space="preserve">• </w:t>
            </w:r>
            <w:r w:rsidRPr="009B1B6D">
              <w:t>rysować prostokąty, kwadraty,</w:t>
            </w:r>
            <w:r w:rsidR="00A9052E">
              <w:t xml:space="preserve"> </w:t>
            </w:r>
            <w:r w:rsidRPr="009B1B6D">
              <w:t>mając dane: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t>– jeden bok i jedną przekątną,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t>– jeden wierzchołek  i punkt przecięcia przekątnych,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rPr>
                <w:i/>
                <w:iCs/>
              </w:rPr>
              <w:t xml:space="preserve">• </w:t>
            </w:r>
            <w:r w:rsidRPr="009B1B6D">
              <w:t>rozwiązywać zadania tekstowe związane  z równoległobokami                         i rombami,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rPr>
                <w:i/>
                <w:iCs/>
              </w:rPr>
              <w:t xml:space="preserve">• </w:t>
            </w:r>
            <w:r w:rsidRPr="009B1B6D">
              <w:t>rysować równoległoboki   i romby, mając dany jeden bok i jedną przekątną,</w:t>
            </w:r>
          </w:p>
          <w:p w:rsidR="00ED361B" w:rsidRPr="009B1B6D" w:rsidRDefault="00ED361B" w:rsidP="00A9052E">
            <w:pPr>
              <w:pStyle w:val="Bezodstpw"/>
              <w:spacing w:after="120"/>
            </w:pPr>
            <w:r w:rsidRPr="009B1B6D">
              <w:t>• rozwiązy</w:t>
            </w:r>
            <w:r w:rsidR="00A9052E">
              <w:t xml:space="preserve">wać zadania tekstowe związane </w:t>
            </w:r>
            <w:r w:rsidRPr="009B1B6D">
              <w:t xml:space="preserve">z obwodami </w:t>
            </w:r>
            <w:r w:rsidR="009B1B6D">
              <w:t xml:space="preserve">trapezów </w:t>
            </w:r>
            <w:r w:rsidRPr="009B1B6D">
              <w:t>i trójkątów.</w:t>
            </w:r>
          </w:p>
        </w:tc>
      </w:tr>
      <w:tr w:rsidR="00ED361B" w:rsidRPr="00F505C3" w:rsidTr="00A80B38">
        <w:trPr>
          <w:trHeight w:val="1060"/>
          <w:jc w:val="center"/>
        </w:trPr>
        <w:tc>
          <w:tcPr>
            <w:tcW w:w="2363" w:type="dxa"/>
            <w:tcBorders>
              <w:bottom w:val="single" w:sz="4" w:space="0" w:color="auto"/>
            </w:tcBorders>
          </w:tcPr>
          <w:p w:rsidR="00ED361B" w:rsidRPr="009B1B6D" w:rsidRDefault="009B1B6D" w:rsidP="00A60B09">
            <w:pPr>
              <w:pStyle w:val="Bezodstpw"/>
            </w:pPr>
            <w:r w:rsidRPr="009B1B6D">
              <w:t>V. UŁAMKI DZIESIĘTNE</w:t>
            </w:r>
          </w:p>
          <w:p w:rsidR="00ED361B" w:rsidRPr="009B1B6D" w:rsidRDefault="00ED361B" w:rsidP="00A60B09">
            <w:pPr>
              <w:pStyle w:val="Bezodstpw"/>
            </w:pPr>
          </w:p>
          <w:p w:rsidR="00ED361B" w:rsidRPr="009B1B6D" w:rsidRDefault="00ED361B" w:rsidP="00A60B09">
            <w:pPr>
              <w:pStyle w:val="Bezodstpw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361B" w:rsidRPr="009B1B6D" w:rsidRDefault="00ED361B" w:rsidP="009B1B6D">
            <w:pPr>
              <w:pStyle w:val="Bezodstpw"/>
              <w:rPr>
                <w:color w:val="000000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6482" w:type="dxa"/>
            <w:tcBorders>
              <w:bottom w:val="single" w:sz="4" w:space="0" w:color="auto"/>
            </w:tcBorders>
          </w:tcPr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t>• wpisywać brakujące liczby w nierównościach,</w:t>
            </w:r>
          </w:p>
          <w:p w:rsidR="00ED361B" w:rsidRPr="009B1B6D" w:rsidRDefault="00ED361B" w:rsidP="009B1B6D">
            <w:pPr>
              <w:pStyle w:val="Bezodstpw"/>
            </w:pPr>
            <w:r w:rsidRPr="009B1B6D">
              <w:t>• rozwiązywać zadania związane z rozwinięciami nieskończonymi  i okresowymi ułamków.</w:t>
            </w:r>
          </w:p>
        </w:tc>
      </w:tr>
      <w:tr w:rsidR="00ED361B" w:rsidRPr="00F505C3" w:rsidTr="00A80B38">
        <w:trPr>
          <w:trHeight w:val="920"/>
          <w:jc w:val="center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9B1B6D" w:rsidRDefault="009B1B6D" w:rsidP="00A60B09">
            <w:pPr>
              <w:pStyle w:val="Bezodstpw"/>
            </w:pPr>
            <w:r w:rsidRPr="009B1B6D">
              <w:t>VI. POLA FIGUR</w:t>
            </w:r>
          </w:p>
          <w:p w:rsidR="00ED361B" w:rsidRPr="009B1B6D" w:rsidRDefault="00ED361B" w:rsidP="00A60B09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6482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t xml:space="preserve">• dzielić linią prostą figury złożone </w:t>
            </w:r>
            <w:r w:rsidR="00A9052E">
              <w:t xml:space="preserve"> </w:t>
            </w:r>
            <w:r w:rsidRPr="009B1B6D">
              <w:t>z prostokątów na dwie części o równych polach,</w:t>
            </w:r>
          </w:p>
          <w:p w:rsidR="00ED361B" w:rsidRPr="009B1B6D" w:rsidRDefault="00ED361B" w:rsidP="009B1B6D">
            <w:pPr>
              <w:pStyle w:val="Bezodstpw"/>
            </w:pPr>
            <w:r w:rsidRPr="009B1B6D">
              <w:t>• rozwiązywać zadania tekstowe związane z polami rombów.</w:t>
            </w:r>
          </w:p>
        </w:tc>
      </w:tr>
      <w:tr w:rsidR="00ED361B" w:rsidRPr="00F505C3" w:rsidTr="001A3774">
        <w:trPr>
          <w:trHeight w:val="467"/>
          <w:jc w:val="center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9B1B6D" w:rsidRDefault="009B1B6D" w:rsidP="00A60B09">
            <w:pPr>
              <w:pStyle w:val="Bezodstpw"/>
            </w:pPr>
            <w:r w:rsidRPr="009B1B6D">
              <w:t>VII. LICZBY CAŁKOWITE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6482" w:type="dxa"/>
            <w:tcBorders>
              <w:top w:val="single" w:sz="4" w:space="0" w:color="auto"/>
              <w:bottom w:val="single" w:sz="4" w:space="0" w:color="auto"/>
            </w:tcBorders>
          </w:tcPr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rPr>
                <w:iCs/>
                <w:color w:val="000000"/>
              </w:rPr>
              <w:t xml:space="preserve">• </w:t>
            </w:r>
            <w:r w:rsidRPr="009B1B6D">
              <w:rPr>
                <w:color w:val="000000"/>
              </w:rPr>
              <w:t>ustalać znaki wyrażeń arytmetycznych.</w:t>
            </w:r>
          </w:p>
        </w:tc>
      </w:tr>
      <w:tr w:rsidR="00ED361B" w:rsidRPr="00F505C3" w:rsidTr="00A80B38">
        <w:trPr>
          <w:trHeight w:val="844"/>
          <w:jc w:val="center"/>
        </w:trPr>
        <w:tc>
          <w:tcPr>
            <w:tcW w:w="2363" w:type="dxa"/>
            <w:tcBorders>
              <w:top w:val="single" w:sz="4" w:space="0" w:color="auto"/>
            </w:tcBorders>
          </w:tcPr>
          <w:p w:rsidR="00ED361B" w:rsidRPr="009B1B6D" w:rsidRDefault="009B1B6D" w:rsidP="00A60B09">
            <w:pPr>
              <w:pStyle w:val="Bezodstpw"/>
            </w:pPr>
            <w:r w:rsidRPr="009B1B6D">
              <w:t>VIII. GRANIASTOSŁUPY</w:t>
            </w:r>
          </w:p>
          <w:p w:rsidR="00ED361B" w:rsidRPr="009B1B6D" w:rsidRDefault="00ED361B" w:rsidP="00A60B09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D361B" w:rsidRPr="009B1B6D" w:rsidRDefault="00ED361B" w:rsidP="009B1B6D">
            <w:pPr>
              <w:autoSpaceDE w:val="0"/>
              <w:autoSpaceDN w:val="0"/>
              <w:adjustRightInd w:val="0"/>
            </w:pP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ED361B" w:rsidRPr="009B1B6D" w:rsidRDefault="00ED361B" w:rsidP="009B1B6D">
            <w:pPr>
              <w:pStyle w:val="Bezodstpw"/>
            </w:pPr>
          </w:p>
        </w:tc>
        <w:tc>
          <w:tcPr>
            <w:tcW w:w="6482" w:type="dxa"/>
            <w:tcBorders>
              <w:top w:val="single" w:sz="4" w:space="0" w:color="auto"/>
            </w:tcBorders>
          </w:tcPr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t>• rozpoznawać siatki graniastosłupów,</w:t>
            </w:r>
          </w:p>
          <w:p w:rsidR="00ED361B" w:rsidRPr="009B1B6D" w:rsidRDefault="00ED361B" w:rsidP="009B1B6D">
            <w:pPr>
              <w:pStyle w:val="Bezodstpw"/>
              <w:spacing w:after="120"/>
            </w:pPr>
            <w:r w:rsidRPr="009B1B6D">
              <w:t>• obliczać pola powierzchni graniastosłupów złożonych  z sześcianów.</w:t>
            </w:r>
          </w:p>
        </w:tc>
      </w:tr>
    </w:tbl>
    <w:p w:rsidR="00C33E13" w:rsidRPr="00EC0712" w:rsidRDefault="00C33E13" w:rsidP="00A80B38">
      <w:pPr>
        <w:pStyle w:val="Bezodstpw"/>
      </w:pPr>
    </w:p>
    <w:sectPr w:rsidR="00C33E13" w:rsidRPr="00EC0712" w:rsidSect="00C33E13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4DF" w:rsidRDefault="005C34DF" w:rsidP="004025EC">
      <w:r>
        <w:separator/>
      </w:r>
    </w:p>
  </w:endnote>
  <w:endnote w:type="continuationSeparator" w:id="0">
    <w:p w:rsidR="005C34DF" w:rsidRDefault="005C34DF" w:rsidP="0040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umanist521PL-Roman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B09" w:rsidRDefault="00A60B09">
    <w:pPr>
      <w:pStyle w:val="Stopka"/>
      <w:jc w:val="right"/>
    </w:pPr>
  </w:p>
  <w:p w:rsidR="00A60B09" w:rsidRDefault="00A60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4DF" w:rsidRDefault="005C34DF" w:rsidP="004025EC">
      <w:r>
        <w:separator/>
      </w:r>
    </w:p>
  </w:footnote>
  <w:footnote w:type="continuationSeparator" w:id="0">
    <w:p w:rsidR="005C34DF" w:rsidRDefault="005C34DF" w:rsidP="00402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520F770"/>
    <w:lvl w:ilvl="0">
      <w:numFmt w:val="bullet"/>
      <w:lvlText w:val="*"/>
      <w:lvlJc w:val="left"/>
    </w:lvl>
  </w:abstractNum>
  <w:abstractNum w:abstractNumId="1" w15:restartNumberingAfterBreak="0">
    <w:nsid w:val="037C4AA5"/>
    <w:multiLevelType w:val="hybridMultilevel"/>
    <w:tmpl w:val="9CCA72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A66D1"/>
    <w:multiLevelType w:val="hybridMultilevel"/>
    <w:tmpl w:val="204AFB08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6BA421A"/>
    <w:multiLevelType w:val="hybridMultilevel"/>
    <w:tmpl w:val="91EC7C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64444"/>
    <w:multiLevelType w:val="hybridMultilevel"/>
    <w:tmpl w:val="F82C44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52461"/>
    <w:multiLevelType w:val="hybridMultilevel"/>
    <w:tmpl w:val="E89645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46C4A"/>
    <w:multiLevelType w:val="singleLevel"/>
    <w:tmpl w:val="22823F3A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</w:rPr>
    </w:lvl>
  </w:abstractNum>
  <w:abstractNum w:abstractNumId="7" w15:restartNumberingAfterBreak="0">
    <w:nsid w:val="1434484A"/>
    <w:multiLevelType w:val="hybridMultilevel"/>
    <w:tmpl w:val="8A0C8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30EC9"/>
    <w:multiLevelType w:val="hybridMultilevel"/>
    <w:tmpl w:val="642A2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D550F"/>
    <w:multiLevelType w:val="hybridMultilevel"/>
    <w:tmpl w:val="C700DA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E5A2A"/>
    <w:multiLevelType w:val="hybridMultilevel"/>
    <w:tmpl w:val="F612980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0B4C"/>
    <w:multiLevelType w:val="hybridMultilevel"/>
    <w:tmpl w:val="171279C2"/>
    <w:lvl w:ilvl="0" w:tplc="9CECAA1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04962"/>
    <w:multiLevelType w:val="hybridMultilevel"/>
    <w:tmpl w:val="119CEF8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B12C0"/>
    <w:multiLevelType w:val="hybridMultilevel"/>
    <w:tmpl w:val="0D2C9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23B19"/>
    <w:multiLevelType w:val="hybridMultilevel"/>
    <w:tmpl w:val="B7C492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C3534"/>
    <w:multiLevelType w:val="hybridMultilevel"/>
    <w:tmpl w:val="407083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9623A"/>
    <w:multiLevelType w:val="hybridMultilevel"/>
    <w:tmpl w:val="B6F2F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A0041"/>
    <w:multiLevelType w:val="hybridMultilevel"/>
    <w:tmpl w:val="1616A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25F4E"/>
    <w:multiLevelType w:val="hybridMultilevel"/>
    <w:tmpl w:val="EA4290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07EEF"/>
    <w:multiLevelType w:val="hybridMultilevel"/>
    <w:tmpl w:val="69823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C6B30"/>
    <w:multiLevelType w:val="hybridMultilevel"/>
    <w:tmpl w:val="B1384692"/>
    <w:lvl w:ilvl="0" w:tplc="08AA9BE0">
      <w:start w:val="6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02250"/>
    <w:multiLevelType w:val="hybridMultilevel"/>
    <w:tmpl w:val="410E0844"/>
    <w:lvl w:ilvl="0" w:tplc="004C9D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D5CEC"/>
    <w:multiLevelType w:val="hybridMultilevel"/>
    <w:tmpl w:val="7A267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23315B"/>
    <w:multiLevelType w:val="hybridMultilevel"/>
    <w:tmpl w:val="AB020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931EA"/>
    <w:multiLevelType w:val="hybridMultilevel"/>
    <w:tmpl w:val="49107F30"/>
    <w:lvl w:ilvl="0" w:tplc="4AC25F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16553"/>
    <w:multiLevelType w:val="hybridMultilevel"/>
    <w:tmpl w:val="F7620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7" w15:restartNumberingAfterBreak="0">
    <w:nsid w:val="5AAA07C8"/>
    <w:multiLevelType w:val="hybridMultilevel"/>
    <w:tmpl w:val="30BE5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A7150"/>
    <w:multiLevelType w:val="hybridMultilevel"/>
    <w:tmpl w:val="9A289E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212AF"/>
    <w:multiLevelType w:val="hybridMultilevel"/>
    <w:tmpl w:val="7EB8CA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126F2E"/>
    <w:multiLevelType w:val="hybridMultilevel"/>
    <w:tmpl w:val="433A7A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63F0C"/>
    <w:multiLevelType w:val="hybridMultilevel"/>
    <w:tmpl w:val="C21E9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46713"/>
    <w:multiLevelType w:val="hybridMultilevel"/>
    <w:tmpl w:val="7E52B0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91EB4"/>
    <w:multiLevelType w:val="hybridMultilevel"/>
    <w:tmpl w:val="0BE83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F65A30"/>
    <w:multiLevelType w:val="hybridMultilevel"/>
    <w:tmpl w:val="6BBCA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C07D1"/>
    <w:multiLevelType w:val="hybridMultilevel"/>
    <w:tmpl w:val="0DE45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655E3"/>
    <w:multiLevelType w:val="hybridMultilevel"/>
    <w:tmpl w:val="171279C2"/>
    <w:lvl w:ilvl="0" w:tplc="9CECAA1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E197C"/>
    <w:multiLevelType w:val="hybridMultilevel"/>
    <w:tmpl w:val="BDD88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900E2"/>
    <w:multiLevelType w:val="hybridMultilevel"/>
    <w:tmpl w:val="171279C2"/>
    <w:lvl w:ilvl="0" w:tplc="9CECAA1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A0569"/>
    <w:multiLevelType w:val="hybridMultilevel"/>
    <w:tmpl w:val="550298D4"/>
    <w:lvl w:ilvl="0" w:tplc="853004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734B8"/>
    <w:multiLevelType w:val="hybridMultilevel"/>
    <w:tmpl w:val="82A46FD2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98529C8"/>
    <w:multiLevelType w:val="hybridMultilevel"/>
    <w:tmpl w:val="14A8B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945AB"/>
    <w:multiLevelType w:val="hybridMultilevel"/>
    <w:tmpl w:val="C32AAEF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27338"/>
    <w:multiLevelType w:val="hybridMultilevel"/>
    <w:tmpl w:val="F9467AD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F5300"/>
    <w:multiLevelType w:val="hybridMultilevel"/>
    <w:tmpl w:val="8B282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0"/>
  </w:num>
  <w:num w:numId="3">
    <w:abstractNumId w:val="41"/>
  </w:num>
  <w:num w:numId="4">
    <w:abstractNumId w:val="7"/>
  </w:num>
  <w:num w:numId="5">
    <w:abstractNumId w:val="5"/>
  </w:num>
  <w:num w:numId="6">
    <w:abstractNumId w:val="32"/>
  </w:num>
  <w:num w:numId="7">
    <w:abstractNumId w:val="18"/>
  </w:num>
  <w:num w:numId="8">
    <w:abstractNumId w:val="28"/>
  </w:num>
  <w:num w:numId="9">
    <w:abstractNumId w:val="31"/>
  </w:num>
  <w:num w:numId="10">
    <w:abstractNumId w:val="33"/>
  </w:num>
  <w:num w:numId="11">
    <w:abstractNumId w:val="29"/>
  </w:num>
  <w:num w:numId="12">
    <w:abstractNumId w:val="22"/>
  </w:num>
  <w:num w:numId="13">
    <w:abstractNumId w:val="44"/>
  </w:num>
  <w:num w:numId="14">
    <w:abstractNumId w:val="14"/>
  </w:num>
  <w:num w:numId="15">
    <w:abstractNumId w:val="40"/>
  </w:num>
  <w:num w:numId="16">
    <w:abstractNumId w:val="25"/>
  </w:num>
  <w:num w:numId="17">
    <w:abstractNumId w:val="12"/>
  </w:num>
  <w:num w:numId="18">
    <w:abstractNumId w:val="42"/>
  </w:num>
  <w:num w:numId="19">
    <w:abstractNumId w:val="10"/>
  </w:num>
  <w:num w:numId="20">
    <w:abstractNumId w:val="15"/>
  </w:num>
  <w:num w:numId="21">
    <w:abstractNumId w:val="43"/>
  </w:num>
  <w:num w:numId="22">
    <w:abstractNumId w:val="37"/>
  </w:num>
  <w:num w:numId="23">
    <w:abstractNumId w:val="1"/>
  </w:num>
  <w:num w:numId="24">
    <w:abstractNumId w:val="9"/>
  </w:num>
  <w:num w:numId="25">
    <w:abstractNumId w:val="39"/>
  </w:num>
  <w:num w:numId="26">
    <w:abstractNumId w:val="6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8">
    <w:abstractNumId w:val="11"/>
  </w:num>
  <w:num w:numId="29">
    <w:abstractNumId w:val="26"/>
  </w:num>
  <w:num w:numId="30">
    <w:abstractNumId w:val="27"/>
  </w:num>
  <w:num w:numId="31">
    <w:abstractNumId w:val="34"/>
  </w:num>
  <w:num w:numId="32">
    <w:abstractNumId w:val="35"/>
  </w:num>
  <w:num w:numId="33">
    <w:abstractNumId w:val="23"/>
  </w:num>
  <w:num w:numId="34">
    <w:abstractNumId w:val="16"/>
  </w:num>
  <w:num w:numId="35">
    <w:abstractNumId w:val="8"/>
  </w:num>
  <w:num w:numId="36">
    <w:abstractNumId w:val="19"/>
  </w:num>
  <w:num w:numId="37">
    <w:abstractNumId w:val="36"/>
  </w:num>
  <w:num w:numId="38">
    <w:abstractNumId w:val="38"/>
  </w:num>
  <w:num w:numId="39">
    <w:abstractNumId w:val="2"/>
  </w:num>
  <w:num w:numId="40">
    <w:abstractNumId w:val="21"/>
  </w:num>
  <w:num w:numId="41">
    <w:abstractNumId w:val="24"/>
  </w:num>
  <w:num w:numId="42">
    <w:abstractNumId w:val="17"/>
  </w:num>
  <w:num w:numId="43">
    <w:abstractNumId w:val="4"/>
  </w:num>
  <w:num w:numId="44">
    <w:abstractNumId w:val="13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13"/>
    <w:rsid w:val="00061CAB"/>
    <w:rsid w:val="000634CA"/>
    <w:rsid w:val="00085C83"/>
    <w:rsid w:val="000C7BA4"/>
    <w:rsid w:val="00181CEB"/>
    <w:rsid w:val="001A3774"/>
    <w:rsid w:val="003A0312"/>
    <w:rsid w:val="004025EC"/>
    <w:rsid w:val="004678B7"/>
    <w:rsid w:val="004D23BD"/>
    <w:rsid w:val="005C34DF"/>
    <w:rsid w:val="006349C7"/>
    <w:rsid w:val="007B1785"/>
    <w:rsid w:val="009011D2"/>
    <w:rsid w:val="009B1B6D"/>
    <w:rsid w:val="00A05459"/>
    <w:rsid w:val="00A60B09"/>
    <w:rsid w:val="00A80B38"/>
    <w:rsid w:val="00A9052E"/>
    <w:rsid w:val="00C33E13"/>
    <w:rsid w:val="00D913B9"/>
    <w:rsid w:val="00E918A5"/>
    <w:rsid w:val="00ED23EA"/>
    <w:rsid w:val="00ED361B"/>
    <w:rsid w:val="00F8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412605"/>
  <w15:docId w15:val="{D7DD5B41-DC52-4212-95F3-3A7EAB59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361B"/>
    <w:pPr>
      <w:keepNext/>
      <w:outlineLvl w:val="0"/>
    </w:pPr>
    <w:rPr>
      <w:b/>
      <w:bCs/>
      <w:sz w:val="26"/>
    </w:rPr>
  </w:style>
  <w:style w:type="paragraph" w:styleId="Nagwek2">
    <w:name w:val="heading 2"/>
    <w:basedOn w:val="Normalny"/>
    <w:next w:val="Normalny"/>
    <w:link w:val="Nagwek2Znak"/>
    <w:qFormat/>
    <w:rsid w:val="00ED361B"/>
    <w:pPr>
      <w:keepNext/>
      <w:jc w:val="center"/>
      <w:outlineLvl w:val="1"/>
    </w:pPr>
    <w:rPr>
      <w:i/>
      <w:iCs/>
      <w:sz w:val="26"/>
    </w:rPr>
  </w:style>
  <w:style w:type="paragraph" w:styleId="Nagwek3">
    <w:name w:val="heading 3"/>
    <w:basedOn w:val="Normalny"/>
    <w:next w:val="Normalny"/>
    <w:link w:val="Nagwek3Znak"/>
    <w:qFormat/>
    <w:rsid w:val="00ED361B"/>
    <w:pPr>
      <w:keepNext/>
      <w:outlineLvl w:val="2"/>
    </w:pPr>
    <w:rPr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ED361B"/>
    <w:pPr>
      <w:keepNext/>
      <w:jc w:val="both"/>
      <w:outlineLvl w:val="3"/>
    </w:pPr>
    <w:rPr>
      <w:i/>
      <w:iCs/>
      <w:sz w:val="26"/>
    </w:rPr>
  </w:style>
  <w:style w:type="paragraph" w:styleId="Nagwek5">
    <w:name w:val="heading 5"/>
    <w:basedOn w:val="Normalny"/>
    <w:next w:val="Normalny"/>
    <w:link w:val="Nagwek5Znak"/>
    <w:qFormat/>
    <w:rsid w:val="00ED361B"/>
    <w:pPr>
      <w:keepNext/>
      <w:jc w:val="both"/>
      <w:outlineLvl w:val="4"/>
    </w:pPr>
    <w:rPr>
      <w:b/>
      <w:bCs/>
      <w:i/>
      <w:iCs/>
      <w:sz w:val="26"/>
    </w:rPr>
  </w:style>
  <w:style w:type="paragraph" w:styleId="Nagwek6">
    <w:name w:val="heading 6"/>
    <w:basedOn w:val="Normalny"/>
    <w:next w:val="Normalny"/>
    <w:link w:val="Nagwek6Znak"/>
    <w:qFormat/>
    <w:rsid w:val="00ED361B"/>
    <w:pPr>
      <w:keepNext/>
      <w:outlineLvl w:val="5"/>
    </w:pPr>
    <w:rPr>
      <w:b/>
      <w:bCs/>
      <w:i/>
      <w:i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3E13"/>
    <w:pPr>
      <w:widowControl w:val="0"/>
      <w:autoSpaceDE w:val="0"/>
      <w:autoSpaceDN w:val="0"/>
      <w:adjustRightInd w:val="0"/>
      <w:spacing w:line="300" w:lineRule="auto"/>
      <w:ind w:left="720" w:hanging="340"/>
      <w:contextualSpacing/>
    </w:pPr>
    <w:rPr>
      <w:sz w:val="22"/>
      <w:szCs w:val="22"/>
    </w:rPr>
  </w:style>
  <w:style w:type="paragraph" w:styleId="Nagwek">
    <w:name w:val="header"/>
    <w:basedOn w:val="Normalny"/>
    <w:link w:val="NagwekZnak"/>
    <w:unhideWhenUsed/>
    <w:rsid w:val="00C33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3E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33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E1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33E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ED361B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D361B"/>
    <w:rPr>
      <w:rFonts w:ascii="Times New Roman" w:eastAsia="Times New Roman" w:hAnsi="Times New Roman" w:cs="Times New Roman"/>
      <w:i/>
      <w:iCs/>
      <w:sz w:val="2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D361B"/>
    <w:rPr>
      <w:rFonts w:ascii="Times New Roman" w:eastAsia="Times New Roman" w:hAnsi="Times New Roman" w:cs="Times New Roman"/>
      <w:i/>
      <w:iCs/>
      <w:sz w:val="2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D361B"/>
    <w:rPr>
      <w:rFonts w:ascii="Times New Roman" w:eastAsia="Times New Roman" w:hAnsi="Times New Roman" w:cs="Times New Roman"/>
      <w:i/>
      <w:iCs/>
      <w:sz w:val="2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D361B"/>
    <w:rPr>
      <w:rFonts w:ascii="Times New Roman" w:eastAsia="Times New Roman" w:hAnsi="Times New Roman" w:cs="Times New Roman"/>
      <w:b/>
      <w:bCs/>
      <w:i/>
      <w:iCs/>
      <w:sz w:val="26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D361B"/>
    <w:rPr>
      <w:rFonts w:ascii="Times New Roman" w:eastAsia="Times New Roman" w:hAnsi="Times New Roman" w:cs="Times New Roman"/>
      <w:b/>
      <w:bCs/>
      <w:i/>
      <w:iCs/>
      <w:sz w:val="26"/>
      <w:szCs w:val="24"/>
      <w:lang w:eastAsia="pl-PL"/>
    </w:rPr>
  </w:style>
  <w:style w:type="paragraph" w:styleId="Tytu">
    <w:name w:val="Title"/>
    <w:basedOn w:val="Normalny"/>
    <w:link w:val="TytuZnak"/>
    <w:qFormat/>
    <w:rsid w:val="00ED361B"/>
    <w:pPr>
      <w:jc w:val="center"/>
    </w:pPr>
    <w:rPr>
      <w:b/>
      <w:bCs/>
      <w:i/>
      <w:iCs/>
      <w:sz w:val="36"/>
    </w:rPr>
  </w:style>
  <w:style w:type="character" w:customStyle="1" w:styleId="TytuZnak">
    <w:name w:val="Tytuł Znak"/>
    <w:basedOn w:val="Domylnaczcionkaakapitu"/>
    <w:link w:val="Tytu"/>
    <w:rsid w:val="00ED361B"/>
    <w:rPr>
      <w:rFonts w:ascii="Times New Roman" w:eastAsia="Times New Roman" w:hAnsi="Times New Roman" w:cs="Times New Roman"/>
      <w:b/>
      <w:bCs/>
      <w:i/>
      <w:i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D361B"/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ED361B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D36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36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D361B"/>
    <w:rPr>
      <w:vertAlign w:val="superscript"/>
    </w:rPr>
  </w:style>
  <w:style w:type="character" w:styleId="Numerstrony">
    <w:name w:val="page number"/>
    <w:basedOn w:val="Domylnaczcionkaakapitu"/>
    <w:rsid w:val="00ED361B"/>
  </w:style>
  <w:style w:type="paragraph" w:styleId="Tekstpodstawowy2">
    <w:name w:val="Body Text 2"/>
    <w:basedOn w:val="Normalny"/>
    <w:link w:val="Tekstpodstawowy2Znak"/>
    <w:rsid w:val="00ED361B"/>
    <w:pPr>
      <w:jc w:val="both"/>
    </w:pPr>
    <w:rPr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ED361B"/>
    <w:rPr>
      <w:rFonts w:ascii="Times New Roman" w:eastAsia="Times New Roman" w:hAnsi="Times New Roman" w:cs="Times New Roman"/>
      <w:i/>
      <w:i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D361B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D36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D361B"/>
    <w:pPr>
      <w:jc w:val="center"/>
    </w:pPr>
    <w:rPr>
      <w:b/>
      <w:bCs/>
      <w:i/>
      <w:iCs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ED361B"/>
    <w:rPr>
      <w:rFonts w:ascii="Times New Roman" w:eastAsia="Times New Roman" w:hAnsi="Times New Roman" w:cs="Times New Roman"/>
      <w:b/>
      <w:bCs/>
      <w:i/>
      <w:iCs/>
      <w:sz w:val="2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361B"/>
    <w:pPr>
      <w:ind w:left="705" w:hanging="34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D36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D361B"/>
    <w:pPr>
      <w:ind w:left="705" w:hanging="3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D36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361B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D361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Default">
    <w:name w:val="Default"/>
    <w:rsid w:val="00ED3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ED361B"/>
  </w:style>
  <w:style w:type="character" w:customStyle="1" w:styleId="men">
    <w:name w:val="men"/>
    <w:basedOn w:val="Domylnaczcionkaakapitu"/>
    <w:rsid w:val="00ED361B"/>
  </w:style>
  <w:style w:type="paragraph" w:customStyle="1" w:styleId="Style3">
    <w:name w:val="Style3"/>
    <w:basedOn w:val="Normalny"/>
    <w:uiPriority w:val="99"/>
    <w:rsid w:val="00ED361B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 w:cs="Arial"/>
    </w:rPr>
  </w:style>
  <w:style w:type="character" w:customStyle="1" w:styleId="FontStyle19">
    <w:name w:val="Font Style19"/>
    <w:basedOn w:val="Domylnaczcionkaakapitu"/>
    <w:uiPriority w:val="99"/>
    <w:rsid w:val="00ED361B"/>
    <w:rPr>
      <w:rFonts w:ascii="Arial" w:hAnsi="Arial" w:cs="Arial"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ED361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ED361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ED361B"/>
    <w:pPr>
      <w:widowControl w:val="0"/>
      <w:autoSpaceDE w:val="0"/>
      <w:autoSpaceDN w:val="0"/>
      <w:adjustRightInd w:val="0"/>
      <w:spacing w:line="278" w:lineRule="exact"/>
      <w:ind w:hanging="418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ED361B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ED361B"/>
    <w:pPr>
      <w:widowControl w:val="0"/>
      <w:autoSpaceDE w:val="0"/>
      <w:autoSpaceDN w:val="0"/>
      <w:adjustRightInd w:val="0"/>
      <w:spacing w:line="280" w:lineRule="exact"/>
      <w:ind w:hanging="341"/>
      <w:jc w:val="both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ED361B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309">
    <w:name w:val="Font Style309"/>
    <w:basedOn w:val="Domylnaczcionkaakapitu"/>
    <w:uiPriority w:val="99"/>
    <w:rsid w:val="00ED361B"/>
    <w:rPr>
      <w:rFonts w:ascii="Tahoma" w:hAnsi="Tahoma" w:cs="Tahoma"/>
      <w:smallCaps/>
      <w:color w:val="000000"/>
      <w:sz w:val="24"/>
      <w:szCs w:val="24"/>
    </w:rPr>
  </w:style>
  <w:style w:type="character" w:customStyle="1" w:styleId="FontStyle311">
    <w:name w:val="Font Style311"/>
    <w:basedOn w:val="Domylnaczcionkaakapitu"/>
    <w:uiPriority w:val="99"/>
    <w:rsid w:val="00ED361B"/>
    <w:rPr>
      <w:rFonts w:ascii="Tahoma" w:hAnsi="Tahoma" w:cs="Tahoma"/>
      <w:color w:val="000000"/>
      <w:sz w:val="18"/>
      <w:szCs w:val="18"/>
    </w:rPr>
  </w:style>
  <w:style w:type="character" w:customStyle="1" w:styleId="FontStyle600">
    <w:name w:val="Font Style600"/>
    <w:basedOn w:val="Domylnaczcionkaakapitu"/>
    <w:uiPriority w:val="99"/>
    <w:rsid w:val="00ED361B"/>
    <w:rPr>
      <w:rFonts w:ascii="Tahoma" w:hAnsi="Tahoma" w:cs="Tahoma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ED361B"/>
    <w:pPr>
      <w:widowControl w:val="0"/>
      <w:autoSpaceDE w:val="0"/>
      <w:autoSpaceDN w:val="0"/>
      <w:adjustRightInd w:val="0"/>
      <w:spacing w:line="278" w:lineRule="exact"/>
      <w:ind w:hanging="36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ED361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ED361B"/>
    <w:pPr>
      <w:widowControl w:val="0"/>
      <w:autoSpaceDE w:val="0"/>
      <w:autoSpaceDN w:val="0"/>
      <w:adjustRightInd w:val="0"/>
      <w:spacing w:line="218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ED361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10">
    <w:name w:val="Font Style310"/>
    <w:basedOn w:val="Domylnaczcionkaakapitu"/>
    <w:uiPriority w:val="99"/>
    <w:rsid w:val="00ED361B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29">
    <w:name w:val="Style29"/>
    <w:basedOn w:val="Normalny"/>
    <w:uiPriority w:val="99"/>
    <w:rsid w:val="00ED361B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ED36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3">
    <w:name w:val="Style13"/>
    <w:basedOn w:val="Normalny"/>
    <w:uiPriority w:val="99"/>
    <w:rsid w:val="00ED36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basedOn w:val="Domylnaczcionkaakapitu"/>
    <w:uiPriority w:val="99"/>
    <w:rsid w:val="00ED361B"/>
    <w:rPr>
      <w:rFonts w:ascii="Arial" w:hAnsi="Arial" w:cs="Arial"/>
      <w:b/>
      <w:bCs/>
      <w:color w:val="000000"/>
      <w:sz w:val="22"/>
      <w:szCs w:val="22"/>
    </w:rPr>
  </w:style>
  <w:style w:type="paragraph" w:customStyle="1" w:styleId="Bezodstpw1">
    <w:name w:val="Bez odstępów1"/>
    <w:rsid w:val="00ED361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D94A3-DA32-43DC-8155-C8FDD588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6089</Words>
  <Characters>36536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Kinia</dc:creator>
  <cp:lastModifiedBy>Beata Mac</cp:lastModifiedBy>
  <cp:revision>2</cp:revision>
  <dcterms:created xsi:type="dcterms:W3CDTF">2021-09-11T20:35:00Z</dcterms:created>
  <dcterms:modified xsi:type="dcterms:W3CDTF">2021-09-11T20:35:00Z</dcterms:modified>
</cp:coreProperties>
</file>